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7A" w:rsidRPr="00C92AB7" w:rsidRDefault="00B7047A" w:rsidP="00B7047A">
      <w:pPr>
        <w:pStyle w:val="a6"/>
        <w:rPr>
          <w:rFonts w:ascii="Times New Roman" w:hAnsi="Times New Roman" w:cs="Times New Roman"/>
          <w:color w:val="414141"/>
          <w:sz w:val="24"/>
          <w:szCs w:val="24"/>
        </w:rPr>
      </w:pPr>
      <w:r w:rsidRPr="00C92AB7">
        <w:rPr>
          <w:rFonts w:ascii="Times New Roman" w:hAnsi="Times New Roman" w:cs="Times New Roman"/>
          <w:color w:val="424242"/>
          <w:sz w:val="24"/>
          <w:szCs w:val="24"/>
        </w:rPr>
        <w:t xml:space="preserve">ПРИНЯТО </w:t>
      </w:r>
      <w:r w:rsidRPr="00C92AB7">
        <w:rPr>
          <w:rFonts w:ascii="Times New Roman" w:hAnsi="Times New Roman" w:cs="Times New Roman"/>
          <w:color w:val="4F4F4F"/>
          <w:sz w:val="24"/>
          <w:szCs w:val="24"/>
        </w:rPr>
        <w:t xml:space="preserve">на </w:t>
      </w:r>
      <w:r w:rsidRPr="00C92AB7">
        <w:rPr>
          <w:rFonts w:ascii="Times New Roman" w:hAnsi="Times New Roman" w:cs="Times New Roman"/>
          <w:color w:val="414141"/>
          <w:sz w:val="24"/>
          <w:szCs w:val="24"/>
        </w:rPr>
        <w:t>заседании</w:t>
      </w:r>
      <w:proofErr w:type="gramStart"/>
      <w:r w:rsidRPr="00C92AB7">
        <w:rPr>
          <w:rFonts w:ascii="Times New Roman" w:hAnsi="Times New Roman" w:cs="Times New Roman"/>
          <w:color w:val="414141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414141"/>
          <w:sz w:val="24"/>
          <w:szCs w:val="24"/>
        </w:rPr>
        <w:t xml:space="preserve">  </w:t>
      </w:r>
      <w:r w:rsidRPr="00C92AB7">
        <w:rPr>
          <w:rFonts w:ascii="Times New Roman" w:hAnsi="Times New Roman" w:cs="Times New Roman"/>
          <w:color w:val="414141"/>
          <w:sz w:val="24"/>
          <w:szCs w:val="24"/>
        </w:rPr>
        <w:t xml:space="preserve"> У</w:t>
      </w:r>
      <w:proofErr w:type="gramEnd"/>
      <w:r w:rsidRPr="00C92AB7">
        <w:rPr>
          <w:rFonts w:ascii="Times New Roman" w:hAnsi="Times New Roman" w:cs="Times New Roman"/>
          <w:color w:val="414141"/>
          <w:sz w:val="24"/>
          <w:szCs w:val="24"/>
        </w:rPr>
        <w:t xml:space="preserve">тверждаю                                        </w:t>
      </w: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color w:val="3A3A3A"/>
          <w:sz w:val="24"/>
          <w:szCs w:val="24"/>
        </w:rPr>
      </w:pPr>
      <w:r w:rsidRPr="00C92AB7">
        <w:rPr>
          <w:rFonts w:ascii="Times New Roman" w:hAnsi="Times New Roman" w:cs="Times New Roman"/>
          <w:color w:val="414141"/>
          <w:sz w:val="24"/>
          <w:szCs w:val="24"/>
        </w:rPr>
        <w:t xml:space="preserve">    </w:t>
      </w:r>
      <w:r w:rsidRPr="00C92AB7">
        <w:rPr>
          <w:rFonts w:ascii="Times New Roman" w:hAnsi="Times New Roman" w:cs="Times New Roman"/>
          <w:color w:val="3B3B3B"/>
          <w:sz w:val="24"/>
          <w:szCs w:val="24"/>
        </w:rPr>
        <w:t xml:space="preserve">Педагогического </w:t>
      </w:r>
      <w:r w:rsidRPr="00C92AB7">
        <w:rPr>
          <w:rFonts w:ascii="Times New Roman" w:hAnsi="Times New Roman" w:cs="Times New Roman"/>
          <w:color w:val="3A3A3A"/>
          <w:sz w:val="24"/>
          <w:szCs w:val="24"/>
        </w:rPr>
        <w:t xml:space="preserve">Совета                                                        Директор МКОУ </w:t>
      </w: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color w:val="3A3A3A"/>
          <w:sz w:val="24"/>
          <w:szCs w:val="24"/>
        </w:rPr>
      </w:pPr>
      <w:r w:rsidRPr="00C92AB7">
        <w:rPr>
          <w:rFonts w:ascii="Times New Roman" w:hAnsi="Times New Roman" w:cs="Times New Roman"/>
          <w:color w:val="3A3A3A"/>
          <w:sz w:val="24"/>
          <w:szCs w:val="24"/>
        </w:rPr>
        <w:t xml:space="preserve">                                                                                                       «Марагинская СОШ №1»</w:t>
      </w: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sz w:val="24"/>
          <w:szCs w:val="24"/>
        </w:rPr>
      </w:pPr>
      <w:r w:rsidRPr="00C92AB7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C92AB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C92AB7">
        <w:rPr>
          <w:rFonts w:ascii="Times New Roman" w:hAnsi="Times New Roman" w:cs="Times New Roman"/>
          <w:color w:val="3F3F3F"/>
          <w:sz w:val="24"/>
          <w:szCs w:val="24"/>
        </w:rPr>
        <w:t xml:space="preserve">№ </w:t>
      </w:r>
      <w:r w:rsidRPr="00C92AB7">
        <w:rPr>
          <w:rFonts w:ascii="Times New Roman" w:hAnsi="Times New Roman" w:cs="Times New Roman"/>
          <w:color w:val="464646"/>
          <w:sz w:val="24"/>
          <w:szCs w:val="24"/>
        </w:rPr>
        <w:t xml:space="preserve">05 </w:t>
      </w:r>
      <w:r w:rsidRPr="00C92AB7">
        <w:rPr>
          <w:rFonts w:ascii="Times New Roman" w:hAnsi="Times New Roman" w:cs="Times New Roman"/>
          <w:color w:val="3D3D3D"/>
          <w:sz w:val="24"/>
          <w:szCs w:val="24"/>
        </w:rPr>
        <w:t xml:space="preserve">от </w:t>
      </w:r>
      <w:r w:rsidRPr="00C92AB7">
        <w:rPr>
          <w:rFonts w:ascii="Times New Roman" w:hAnsi="Times New Roman" w:cs="Times New Roman"/>
          <w:color w:val="313131"/>
          <w:sz w:val="24"/>
          <w:szCs w:val="24"/>
        </w:rPr>
        <w:t xml:space="preserve">23.05.2020                                              ______________ </w:t>
      </w:r>
      <w:proofErr w:type="spellStart"/>
      <w:r w:rsidRPr="00C92AB7">
        <w:rPr>
          <w:rFonts w:ascii="Times New Roman" w:hAnsi="Times New Roman" w:cs="Times New Roman"/>
          <w:color w:val="313131"/>
          <w:sz w:val="24"/>
          <w:szCs w:val="24"/>
        </w:rPr>
        <w:t>ГасановА.Н</w:t>
      </w:r>
      <w:proofErr w:type="spellEnd"/>
      <w:r w:rsidRPr="00C92AB7">
        <w:rPr>
          <w:rFonts w:ascii="Times New Roman" w:hAnsi="Times New Roman" w:cs="Times New Roman"/>
          <w:color w:val="313131"/>
          <w:sz w:val="24"/>
          <w:szCs w:val="24"/>
        </w:rPr>
        <w:t>.</w:t>
      </w:r>
    </w:p>
    <w:p w:rsidR="00B7047A" w:rsidRPr="00C92AB7" w:rsidRDefault="00B7047A" w:rsidP="00B7047A">
      <w:pPr>
        <w:spacing w:line="219" w:lineRule="exact"/>
        <w:ind w:right="875"/>
        <w:rPr>
          <w:rFonts w:ascii="Times New Roman" w:hAnsi="Times New Roman" w:cs="Times New Roman"/>
          <w:sz w:val="24"/>
          <w:szCs w:val="24"/>
        </w:rPr>
      </w:pPr>
      <w:r w:rsidRPr="00C92AB7">
        <w:rPr>
          <w:rFonts w:ascii="Times New Roman" w:hAnsi="Times New Roman" w:cs="Times New Roman"/>
          <w:color w:val="383838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383838"/>
          <w:sz w:val="24"/>
          <w:szCs w:val="24"/>
        </w:rPr>
        <w:t xml:space="preserve">                             </w:t>
      </w:r>
      <w:r w:rsidRPr="00C92AB7">
        <w:rPr>
          <w:rFonts w:ascii="Times New Roman" w:hAnsi="Times New Roman" w:cs="Times New Roman"/>
          <w:color w:val="383838"/>
          <w:sz w:val="24"/>
          <w:szCs w:val="24"/>
        </w:rPr>
        <w:t xml:space="preserve"> Пр. №</w:t>
      </w:r>
    </w:p>
    <w:p w:rsidR="00B7047A" w:rsidRDefault="00B7047A" w:rsidP="00B7047A">
      <w:pPr>
        <w:pStyle w:val="a3"/>
        <w:spacing w:line="315" w:lineRule="exact"/>
        <w:ind w:left="811" w:right="858"/>
        <w:jc w:val="center"/>
        <w:rPr>
          <w:color w:val="2A2A2A"/>
        </w:rPr>
      </w:pP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sz w:val="28"/>
          <w:szCs w:val="28"/>
        </w:rPr>
      </w:pPr>
      <w:r w:rsidRPr="00C92AB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2AB7">
        <w:rPr>
          <w:rFonts w:ascii="Times New Roman" w:hAnsi="Times New Roman" w:cs="Times New Roman"/>
          <w:sz w:val="28"/>
          <w:szCs w:val="28"/>
        </w:rPr>
        <w:t xml:space="preserve">    ПОЛОЖЕПИЕ</w:t>
      </w: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92AB7">
        <w:rPr>
          <w:rFonts w:ascii="Times New Roman" w:hAnsi="Times New Roman" w:cs="Times New Roman"/>
          <w:b/>
          <w:color w:val="2F2F2F"/>
          <w:sz w:val="28"/>
          <w:szCs w:val="28"/>
        </w:rPr>
        <w:t xml:space="preserve">об </w:t>
      </w:r>
      <w:r w:rsidRPr="00C92AB7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организации </w:t>
      </w:r>
      <w:r w:rsidRPr="00C92AB7">
        <w:rPr>
          <w:rFonts w:ascii="Times New Roman" w:hAnsi="Times New Roman" w:cs="Times New Roman"/>
          <w:b/>
          <w:color w:val="343434"/>
          <w:sz w:val="28"/>
          <w:szCs w:val="28"/>
        </w:rPr>
        <w:t xml:space="preserve">и </w:t>
      </w:r>
      <w:r w:rsidRPr="00C92AB7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проведении </w:t>
      </w:r>
      <w:r w:rsidRPr="00C92AB7">
        <w:rPr>
          <w:rFonts w:ascii="Times New Roman" w:hAnsi="Times New Roman" w:cs="Times New Roman"/>
          <w:b/>
          <w:sz w:val="28"/>
          <w:szCs w:val="28"/>
        </w:rPr>
        <w:t xml:space="preserve">промежуточной </w:t>
      </w:r>
      <w:r w:rsidRPr="00C92AB7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и </w:t>
      </w:r>
      <w:r w:rsidRPr="00C92AB7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итоговой </w:t>
      </w:r>
      <w:r w:rsidRPr="00C92AB7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аттестации </w:t>
      </w:r>
      <w:r w:rsidRPr="00C92AB7">
        <w:rPr>
          <w:rFonts w:ascii="Times New Roman" w:hAnsi="Times New Roman" w:cs="Times New Roman"/>
          <w:b/>
          <w:color w:val="343434"/>
          <w:sz w:val="28"/>
          <w:szCs w:val="28"/>
        </w:rPr>
        <w:t>выпускников МКОУ «Марагинская</w:t>
      </w:r>
      <w:r>
        <w:rPr>
          <w:rFonts w:ascii="Times New Roman" w:hAnsi="Times New Roman" w:cs="Times New Roman"/>
          <w:b/>
          <w:color w:val="343434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43434"/>
          <w:sz w:val="28"/>
          <w:szCs w:val="28"/>
        </w:rPr>
        <w:t>СОШ №1»</w:t>
      </w:r>
      <w:r w:rsidRPr="00C92AB7">
        <w:rPr>
          <w:rFonts w:ascii="Times New Roman" w:hAnsi="Times New Roman" w:cs="Times New Roman"/>
          <w:color w:val="1D1D1D"/>
          <w:sz w:val="28"/>
          <w:szCs w:val="28"/>
        </w:rPr>
        <w:t xml:space="preserve">, </w:t>
      </w:r>
      <w:r w:rsidRPr="00AE515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завершивших </w:t>
      </w:r>
      <w:r w:rsidRPr="00AE515F">
        <w:rPr>
          <w:rFonts w:ascii="Times New Roman" w:hAnsi="Times New Roman" w:cs="Times New Roman"/>
          <w:b/>
          <w:color w:val="2B2B2B"/>
          <w:sz w:val="28"/>
          <w:szCs w:val="28"/>
        </w:rPr>
        <w:t xml:space="preserve">обучение </w:t>
      </w:r>
      <w:proofErr w:type="gramStart"/>
      <w:r w:rsidRPr="00AE515F">
        <w:rPr>
          <w:rFonts w:ascii="Times New Roman" w:hAnsi="Times New Roman" w:cs="Times New Roman"/>
          <w:b/>
          <w:color w:val="383838"/>
          <w:sz w:val="28"/>
          <w:szCs w:val="28"/>
        </w:rPr>
        <w:t>по</w:t>
      </w:r>
      <w:proofErr w:type="gramEnd"/>
    </w:p>
    <w:p w:rsidR="00B7047A" w:rsidRPr="00C92AB7" w:rsidRDefault="00B7047A" w:rsidP="00B7047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92AB7">
        <w:rPr>
          <w:rFonts w:ascii="Times New Roman" w:hAnsi="Times New Roman" w:cs="Times New Roman"/>
          <w:b/>
          <w:sz w:val="28"/>
          <w:szCs w:val="28"/>
        </w:rPr>
        <w:t xml:space="preserve">образовательным программам </w:t>
      </w:r>
      <w:r w:rsidRPr="00C92AB7">
        <w:rPr>
          <w:rFonts w:ascii="Times New Roman" w:hAnsi="Times New Roman" w:cs="Times New Roman"/>
          <w:b/>
          <w:color w:val="313131"/>
          <w:w w:val="110"/>
          <w:sz w:val="28"/>
          <w:szCs w:val="28"/>
        </w:rPr>
        <w:t xml:space="preserve">основного </w:t>
      </w:r>
      <w:r w:rsidRPr="00C92AB7">
        <w:rPr>
          <w:rFonts w:ascii="Times New Roman" w:hAnsi="Times New Roman" w:cs="Times New Roman"/>
          <w:b/>
          <w:color w:val="282828"/>
          <w:w w:val="110"/>
          <w:sz w:val="28"/>
          <w:szCs w:val="28"/>
        </w:rPr>
        <w:t xml:space="preserve">общего </w:t>
      </w:r>
      <w:r w:rsidRPr="00C92AB7">
        <w:rPr>
          <w:rFonts w:ascii="Times New Roman" w:hAnsi="Times New Roman" w:cs="Times New Roman"/>
          <w:b/>
          <w:color w:val="262626"/>
          <w:w w:val="110"/>
          <w:sz w:val="28"/>
          <w:szCs w:val="28"/>
        </w:rPr>
        <w:t>образования</w:t>
      </w:r>
    </w:p>
    <w:p w:rsidR="00B7047A" w:rsidRPr="00C92AB7" w:rsidRDefault="00B7047A" w:rsidP="00B7047A">
      <w:pPr>
        <w:spacing w:before="33"/>
        <w:ind w:left="811" w:right="8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AB7">
        <w:rPr>
          <w:rFonts w:ascii="Times New Roman" w:hAnsi="Times New Roman" w:cs="Times New Roman"/>
          <w:b/>
          <w:smallCaps/>
          <w:color w:val="3D3D3D"/>
          <w:w w:val="110"/>
          <w:sz w:val="28"/>
          <w:szCs w:val="28"/>
        </w:rPr>
        <w:t>в</w:t>
      </w:r>
      <w:r w:rsidRPr="00C92AB7">
        <w:rPr>
          <w:rFonts w:ascii="Times New Roman" w:hAnsi="Times New Roman" w:cs="Times New Roman"/>
          <w:b/>
          <w:color w:val="3D3D3D"/>
          <w:spacing w:val="6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63636"/>
          <w:w w:val="110"/>
          <w:sz w:val="28"/>
          <w:szCs w:val="28"/>
        </w:rPr>
        <w:t>2019-2020</w:t>
      </w:r>
      <w:r w:rsidRPr="00C92AB7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63636"/>
          <w:spacing w:val="-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13131"/>
          <w:w w:val="112"/>
          <w:sz w:val="28"/>
          <w:szCs w:val="28"/>
        </w:rPr>
        <w:t>учебн</w:t>
      </w:r>
      <w:r w:rsidRPr="00C92AB7">
        <w:rPr>
          <w:rFonts w:ascii="Times New Roman" w:hAnsi="Times New Roman" w:cs="Times New Roman"/>
          <w:b/>
          <w:color w:val="313131"/>
          <w:w w:val="112"/>
          <w:sz w:val="28"/>
          <w:szCs w:val="28"/>
        </w:rPr>
        <w:t>ом</w:t>
      </w:r>
      <w:r w:rsidRPr="00C92AB7">
        <w:rPr>
          <w:rFonts w:ascii="Times New Roman" w:hAnsi="Times New Roman" w:cs="Times New Roman"/>
          <w:b/>
          <w:color w:val="313131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13131"/>
          <w:spacing w:val="-29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B3B3B"/>
          <w:spacing w:val="-1"/>
          <w:w w:val="109"/>
          <w:sz w:val="28"/>
          <w:szCs w:val="28"/>
        </w:rPr>
        <w:t>год</w:t>
      </w:r>
      <w:r w:rsidRPr="00C92AB7">
        <w:rPr>
          <w:rFonts w:ascii="Times New Roman" w:hAnsi="Times New Roman" w:cs="Times New Roman"/>
          <w:b/>
          <w:color w:val="3B3B3B"/>
          <w:w w:val="109"/>
          <w:sz w:val="28"/>
          <w:szCs w:val="28"/>
        </w:rPr>
        <w:t>у</w:t>
      </w:r>
      <w:r w:rsidRPr="00C92AB7">
        <w:rPr>
          <w:rFonts w:ascii="Times New Roman" w:hAnsi="Times New Roman" w:cs="Times New Roman"/>
          <w:b/>
          <w:color w:val="3B3B3B"/>
          <w:spacing w:val="27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63636"/>
          <w:w w:val="104"/>
          <w:sz w:val="28"/>
          <w:szCs w:val="28"/>
        </w:rPr>
        <w:t>в</w:t>
      </w:r>
      <w:r w:rsidRPr="00C92AB7">
        <w:rPr>
          <w:rFonts w:ascii="Times New Roman" w:hAnsi="Times New Roman" w:cs="Times New Roman"/>
          <w:b/>
          <w:color w:val="363636"/>
          <w:spacing w:val="10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2D2D2D"/>
          <w:w w:val="110"/>
          <w:sz w:val="28"/>
          <w:szCs w:val="28"/>
        </w:rPr>
        <w:t>условиях</w:t>
      </w:r>
      <w:r w:rsidRPr="00C92AB7">
        <w:rPr>
          <w:rFonts w:ascii="Times New Roman" w:hAnsi="Times New Roman" w:cs="Times New Roman"/>
          <w:b/>
          <w:color w:val="2D2D2D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F2F2F"/>
          <w:spacing w:val="-1"/>
          <w:w w:val="112"/>
          <w:sz w:val="28"/>
          <w:szCs w:val="28"/>
        </w:rPr>
        <w:t>дистанционн</w:t>
      </w:r>
      <w:r w:rsidRPr="00C92AB7">
        <w:rPr>
          <w:rFonts w:ascii="Times New Roman" w:hAnsi="Times New Roman" w:cs="Times New Roman"/>
          <w:b/>
          <w:color w:val="2F2F2F"/>
          <w:spacing w:val="-1"/>
          <w:w w:val="112"/>
          <w:sz w:val="28"/>
          <w:szCs w:val="28"/>
        </w:rPr>
        <w:t>ог</w:t>
      </w:r>
      <w:r w:rsidRPr="00C92AB7">
        <w:rPr>
          <w:rFonts w:ascii="Times New Roman" w:hAnsi="Times New Roman" w:cs="Times New Roman"/>
          <w:b/>
          <w:color w:val="2F2F2F"/>
          <w:w w:val="112"/>
          <w:sz w:val="28"/>
          <w:szCs w:val="28"/>
        </w:rPr>
        <w:t>о</w:t>
      </w:r>
      <w:r w:rsidRPr="00C92AB7">
        <w:rPr>
          <w:rFonts w:ascii="Times New Roman" w:hAnsi="Times New Roman" w:cs="Times New Roman"/>
          <w:b/>
          <w:color w:val="2F2F2F"/>
          <w:spacing w:val="5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2A2A2A"/>
          <w:w w:val="111"/>
          <w:sz w:val="28"/>
          <w:szCs w:val="28"/>
        </w:rPr>
        <w:t>обучения</w:t>
      </w:r>
    </w:p>
    <w:p w:rsidR="00B7047A" w:rsidRDefault="00B7047A" w:rsidP="00B7047A">
      <w:pPr>
        <w:pStyle w:val="a3"/>
        <w:spacing w:before="5"/>
        <w:rPr>
          <w:b/>
          <w:sz w:val="23"/>
        </w:rPr>
      </w:pPr>
    </w:p>
    <w:p w:rsidR="00B7047A" w:rsidRDefault="00B7047A" w:rsidP="00B7047A">
      <w:pPr>
        <w:pStyle w:val="Heading1"/>
        <w:numPr>
          <w:ilvl w:val="0"/>
          <w:numId w:val="3"/>
        </w:numPr>
        <w:tabs>
          <w:tab w:val="left" w:pos="335"/>
        </w:tabs>
        <w:jc w:val="both"/>
      </w:pPr>
      <w:r>
        <w:rPr>
          <w:color w:val="333333"/>
        </w:rPr>
        <w:t>Общие</w:t>
      </w:r>
      <w:r>
        <w:rPr>
          <w:color w:val="333333"/>
          <w:spacing w:val="23"/>
        </w:rPr>
        <w:t xml:space="preserve"> </w:t>
      </w:r>
      <w:r>
        <w:rPr>
          <w:color w:val="2D2D2D"/>
        </w:rPr>
        <w:t>положения</w:t>
      </w:r>
    </w:p>
    <w:p w:rsidR="00B7047A" w:rsidRDefault="00B7047A" w:rsidP="00B7047A">
      <w:pPr>
        <w:pStyle w:val="a5"/>
        <w:numPr>
          <w:ilvl w:val="1"/>
          <w:numId w:val="3"/>
        </w:numPr>
        <w:tabs>
          <w:tab w:val="left" w:pos="772"/>
        </w:tabs>
        <w:spacing w:before="7" w:line="237" w:lineRule="auto"/>
        <w:ind w:left="131" w:right="142" w:hanging="2"/>
        <w:jc w:val="both"/>
        <w:rPr>
          <w:color w:val="464646"/>
          <w:sz w:val="28"/>
        </w:rPr>
      </w:pPr>
      <w:r>
        <w:rPr>
          <w:color w:val="3D3D3D"/>
          <w:sz w:val="28"/>
        </w:rPr>
        <w:t xml:space="preserve">.   </w:t>
      </w:r>
      <w:r>
        <w:rPr>
          <w:color w:val="3A3A3A"/>
          <w:sz w:val="28"/>
        </w:rPr>
        <w:t xml:space="preserve">Положение   </w:t>
      </w:r>
      <w:r>
        <w:rPr>
          <w:color w:val="414141"/>
          <w:sz w:val="28"/>
        </w:rPr>
        <w:t xml:space="preserve">о   </w:t>
      </w:r>
      <w:r>
        <w:rPr>
          <w:color w:val="313131"/>
          <w:sz w:val="28"/>
        </w:rPr>
        <w:t xml:space="preserve">проведении   </w:t>
      </w:r>
      <w:r>
        <w:rPr>
          <w:color w:val="363636"/>
          <w:sz w:val="28"/>
        </w:rPr>
        <w:t xml:space="preserve">промежуточной   </w:t>
      </w:r>
      <w:r>
        <w:rPr>
          <w:color w:val="3D3D3D"/>
          <w:sz w:val="28"/>
        </w:rPr>
        <w:t xml:space="preserve">и   </w:t>
      </w:r>
      <w:r>
        <w:rPr>
          <w:color w:val="363636"/>
          <w:sz w:val="28"/>
        </w:rPr>
        <w:t>итоговой аттестации</w:t>
      </w:r>
      <w:r>
        <w:rPr>
          <w:color w:val="383838"/>
          <w:sz w:val="28"/>
        </w:rPr>
        <w:t xml:space="preserve"> выпускников </w:t>
      </w:r>
      <w:r>
        <w:rPr>
          <w:color w:val="2D2D2D"/>
          <w:sz w:val="28"/>
        </w:rPr>
        <w:t xml:space="preserve">создано </w:t>
      </w:r>
      <w:r>
        <w:rPr>
          <w:color w:val="444444"/>
          <w:sz w:val="28"/>
        </w:rPr>
        <w:t xml:space="preserve">с </w:t>
      </w:r>
      <w:r>
        <w:rPr>
          <w:color w:val="313131"/>
          <w:sz w:val="28"/>
        </w:rPr>
        <w:t xml:space="preserve">целью </w:t>
      </w:r>
      <w:r>
        <w:rPr>
          <w:color w:val="383838"/>
          <w:sz w:val="28"/>
        </w:rPr>
        <w:t xml:space="preserve">определения </w:t>
      </w:r>
      <w:r>
        <w:rPr>
          <w:color w:val="363636"/>
          <w:sz w:val="28"/>
        </w:rPr>
        <w:t xml:space="preserve">общих </w:t>
      </w:r>
      <w:r>
        <w:rPr>
          <w:color w:val="2F2F2F"/>
          <w:sz w:val="28"/>
        </w:rPr>
        <w:t xml:space="preserve">правил </w:t>
      </w:r>
      <w:r>
        <w:rPr>
          <w:color w:val="262626"/>
          <w:sz w:val="28"/>
        </w:rPr>
        <w:t>проведения</w:t>
      </w:r>
      <w:r>
        <w:rPr>
          <w:color w:val="3B3B3B"/>
          <w:sz w:val="28"/>
        </w:rPr>
        <w:t xml:space="preserve"> промежуточной </w:t>
      </w:r>
      <w:r>
        <w:rPr>
          <w:color w:val="343434"/>
          <w:sz w:val="28"/>
        </w:rPr>
        <w:t xml:space="preserve">аттестации </w:t>
      </w:r>
      <w:r>
        <w:rPr>
          <w:color w:val="3D3D3D"/>
          <w:sz w:val="28"/>
        </w:rPr>
        <w:t xml:space="preserve">в </w:t>
      </w:r>
      <w:r>
        <w:rPr>
          <w:color w:val="363636"/>
          <w:sz w:val="28"/>
        </w:rPr>
        <w:t xml:space="preserve">условиях </w:t>
      </w:r>
      <w:r>
        <w:rPr>
          <w:color w:val="333333"/>
          <w:sz w:val="28"/>
        </w:rPr>
        <w:t xml:space="preserve">режима </w:t>
      </w:r>
      <w:r>
        <w:rPr>
          <w:color w:val="343434"/>
          <w:sz w:val="28"/>
        </w:rPr>
        <w:t xml:space="preserve">повышенной готовности  </w:t>
      </w:r>
      <w:r>
        <w:rPr>
          <w:color w:val="464646"/>
          <w:sz w:val="28"/>
        </w:rPr>
        <w:t>и</w:t>
      </w:r>
      <w:r>
        <w:rPr>
          <w:color w:val="3A3A3A"/>
          <w:sz w:val="28"/>
        </w:rPr>
        <w:t xml:space="preserve"> </w:t>
      </w:r>
      <w:proofErr w:type="gramStart"/>
      <w:r>
        <w:rPr>
          <w:color w:val="3A3A3A"/>
          <w:sz w:val="28"/>
        </w:rPr>
        <w:t>принятия</w:t>
      </w:r>
      <w:proofErr w:type="gramEnd"/>
      <w:r>
        <w:rPr>
          <w:color w:val="3A3A3A"/>
          <w:sz w:val="28"/>
        </w:rPr>
        <w:t xml:space="preserve">    дополнительных    мер    </w:t>
      </w:r>
      <w:r>
        <w:rPr>
          <w:color w:val="313131"/>
          <w:sz w:val="28"/>
        </w:rPr>
        <w:t xml:space="preserve">по    </w:t>
      </w:r>
      <w:r>
        <w:rPr>
          <w:color w:val="2F2F2F"/>
          <w:sz w:val="28"/>
        </w:rPr>
        <w:t xml:space="preserve">защите     </w:t>
      </w:r>
      <w:r>
        <w:rPr>
          <w:color w:val="3A3A3A"/>
          <w:sz w:val="28"/>
        </w:rPr>
        <w:t xml:space="preserve">населения </w:t>
      </w:r>
      <w:r>
        <w:rPr>
          <w:color w:val="3B3B3B"/>
          <w:sz w:val="28"/>
        </w:rPr>
        <w:t xml:space="preserve">от   </w:t>
      </w:r>
      <w:r>
        <w:rPr>
          <w:color w:val="3D3D3D"/>
          <w:sz w:val="28"/>
        </w:rPr>
        <w:t>новой</w:t>
      </w:r>
      <w:r>
        <w:rPr>
          <w:color w:val="313131"/>
          <w:sz w:val="28"/>
        </w:rPr>
        <w:t xml:space="preserve"> </w:t>
      </w:r>
      <w:proofErr w:type="spellStart"/>
      <w:r>
        <w:rPr>
          <w:color w:val="313131"/>
          <w:sz w:val="28"/>
        </w:rPr>
        <w:t>коронавирусной</w:t>
      </w:r>
      <w:proofErr w:type="spellEnd"/>
      <w:r>
        <w:rPr>
          <w:color w:val="313131"/>
          <w:sz w:val="28"/>
        </w:rPr>
        <w:t xml:space="preserve">   </w:t>
      </w:r>
      <w:r>
        <w:rPr>
          <w:color w:val="363636"/>
          <w:sz w:val="28"/>
        </w:rPr>
        <w:t xml:space="preserve">инфекции   </w:t>
      </w:r>
      <w:r>
        <w:rPr>
          <w:color w:val="2B2B2B"/>
          <w:sz w:val="28"/>
        </w:rPr>
        <w:t>(COVID-</w:t>
      </w:r>
      <w:r>
        <w:rPr>
          <w:color w:val="383838"/>
          <w:sz w:val="28"/>
        </w:rPr>
        <w:t xml:space="preserve">19)   </w:t>
      </w:r>
      <w:r>
        <w:rPr>
          <w:color w:val="343434"/>
          <w:sz w:val="28"/>
        </w:rPr>
        <w:t xml:space="preserve">в   </w:t>
      </w:r>
      <w:r>
        <w:rPr>
          <w:color w:val="2A2A2A"/>
          <w:sz w:val="28"/>
        </w:rPr>
        <w:t xml:space="preserve">период </w:t>
      </w:r>
      <w:r>
        <w:rPr>
          <w:color w:val="2F2F2F"/>
          <w:sz w:val="28"/>
        </w:rPr>
        <w:t xml:space="preserve">самоизоляции </w:t>
      </w:r>
      <w:r>
        <w:rPr>
          <w:color w:val="3B3B3B"/>
          <w:sz w:val="28"/>
        </w:rPr>
        <w:t xml:space="preserve">детей </w:t>
      </w:r>
      <w:r>
        <w:rPr>
          <w:color w:val="494949"/>
          <w:sz w:val="28"/>
        </w:rPr>
        <w:t>и</w:t>
      </w:r>
      <w:r>
        <w:rPr>
          <w:color w:val="2D2D2D"/>
          <w:sz w:val="28"/>
        </w:rPr>
        <w:t xml:space="preserve"> взрослых. </w:t>
      </w:r>
      <w:r>
        <w:rPr>
          <w:color w:val="343434"/>
          <w:sz w:val="28"/>
        </w:rPr>
        <w:t xml:space="preserve">Временный </w:t>
      </w:r>
      <w:r>
        <w:rPr>
          <w:color w:val="333333"/>
          <w:sz w:val="28"/>
        </w:rPr>
        <w:t xml:space="preserve">порядок </w:t>
      </w:r>
      <w:r>
        <w:rPr>
          <w:color w:val="313131"/>
          <w:sz w:val="28"/>
        </w:rPr>
        <w:t xml:space="preserve">обеспечивает </w:t>
      </w:r>
      <w:r>
        <w:rPr>
          <w:color w:val="2D2D2D"/>
          <w:sz w:val="28"/>
        </w:rPr>
        <w:t xml:space="preserve">права </w:t>
      </w:r>
      <w:r>
        <w:rPr>
          <w:color w:val="2F2F2F"/>
          <w:sz w:val="28"/>
        </w:rPr>
        <w:t xml:space="preserve">обучающихся  </w:t>
      </w:r>
      <w:r>
        <w:rPr>
          <w:color w:val="313131"/>
          <w:sz w:val="28"/>
        </w:rPr>
        <w:t xml:space="preserve">на </w:t>
      </w:r>
      <w:r>
        <w:rPr>
          <w:color w:val="2B2B2B"/>
          <w:sz w:val="28"/>
        </w:rPr>
        <w:t>полноту</w:t>
      </w:r>
      <w:r>
        <w:rPr>
          <w:color w:val="2F2F2F"/>
          <w:sz w:val="28"/>
        </w:rPr>
        <w:t xml:space="preserve"> освоения  </w:t>
      </w:r>
      <w:r>
        <w:rPr>
          <w:color w:val="2D2D2D"/>
          <w:sz w:val="28"/>
        </w:rPr>
        <w:t xml:space="preserve">образовательных  программ, </w:t>
      </w:r>
      <w:r>
        <w:rPr>
          <w:color w:val="343434"/>
          <w:sz w:val="28"/>
        </w:rPr>
        <w:t xml:space="preserve">реализуемых </w:t>
      </w:r>
      <w:r>
        <w:rPr>
          <w:color w:val="313131"/>
          <w:sz w:val="28"/>
        </w:rPr>
        <w:t>MKO</w:t>
      </w:r>
      <w:proofErr w:type="gramStart"/>
      <w:r>
        <w:rPr>
          <w:color w:val="313131"/>
          <w:sz w:val="28"/>
        </w:rPr>
        <w:t>У</w:t>
      </w:r>
      <w:proofErr w:type="gramEnd"/>
      <w:r>
        <w:rPr>
          <w:color w:val="313131"/>
          <w:sz w:val="28"/>
        </w:rPr>
        <w:t xml:space="preserve"> «Марагинская СОШ №1»</w:t>
      </w:r>
    </w:p>
    <w:p w:rsidR="00B7047A" w:rsidRDefault="00B7047A" w:rsidP="00B7047A">
      <w:pPr>
        <w:pStyle w:val="a3"/>
        <w:spacing w:before="6"/>
        <w:rPr>
          <w:sz w:val="30"/>
        </w:rPr>
      </w:pPr>
    </w:p>
    <w:p w:rsidR="00B7047A" w:rsidRPr="00AA3775" w:rsidRDefault="00B7047A" w:rsidP="00B7047A">
      <w:pPr>
        <w:pStyle w:val="a5"/>
        <w:numPr>
          <w:ilvl w:val="1"/>
          <w:numId w:val="3"/>
        </w:numPr>
        <w:tabs>
          <w:tab w:val="left" w:pos="772"/>
        </w:tabs>
        <w:spacing w:before="7" w:line="237" w:lineRule="auto"/>
        <w:ind w:right="142"/>
        <w:jc w:val="both"/>
        <w:rPr>
          <w:color w:val="464646"/>
          <w:sz w:val="28"/>
        </w:rPr>
      </w:pPr>
      <w:r>
        <w:rPr>
          <w:color w:val="3A3A3A"/>
          <w:sz w:val="28"/>
        </w:rPr>
        <w:t xml:space="preserve">Реализуя </w:t>
      </w:r>
      <w:r>
        <w:rPr>
          <w:color w:val="313131"/>
          <w:sz w:val="28"/>
        </w:rPr>
        <w:t xml:space="preserve">образовательные </w:t>
      </w:r>
      <w:r>
        <w:rPr>
          <w:color w:val="333333"/>
          <w:sz w:val="28"/>
        </w:rPr>
        <w:t xml:space="preserve">программы </w:t>
      </w:r>
      <w:r>
        <w:rPr>
          <w:color w:val="414141"/>
          <w:sz w:val="28"/>
        </w:rPr>
        <w:t xml:space="preserve">в </w:t>
      </w:r>
      <w:r>
        <w:rPr>
          <w:color w:val="2F2F2F"/>
          <w:sz w:val="28"/>
        </w:rPr>
        <w:t xml:space="preserve">условиях </w:t>
      </w:r>
      <w:r>
        <w:rPr>
          <w:color w:val="383838"/>
          <w:sz w:val="28"/>
        </w:rPr>
        <w:t xml:space="preserve">режима </w:t>
      </w:r>
      <w:r>
        <w:rPr>
          <w:color w:val="2D2D2D"/>
          <w:sz w:val="28"/>
        </w:rPr>
        <w:t>повышенной</w:t>
      </w:r>
      <w:r>
        <w:rPr>
          <w:color w:val="363636"/>
          <w:sz w:val="28"/>
        </w:rPr>
        <w:t xml:space="preserve"> готовности </w:t>
      </w:r>
      <w:r>
        <w:rPr>
          <w:color w:val="414141"/>
          <w:sz w:val="28"/>
        </w:rPr>
        <w:t xml:space="preserve">и </w:t>
      </w:r>
      <w:r>
        <w:rPr>
          <w:color w:val="343434"/>
          <w:sz w:val="28"/>
        </w:rPr>
        <w:t xml:space="preserve">самоизоляции </w:t>
      </w:r>
      <w:r>
        <w:rPr>
          <w:color w:val="3D3D3D"/>
          <w:sz w:val="28"/>
        </w:rPr>
        <w:t xml:space="preserve">детей </w:t>
      </w:r>
      <w:r>
        <w:rPr>
          <w:color w:val="3A3A3A"/>
          <w:sz w:val="28"/>
        </w:rPr>
        <w:t xml:space="preserve">и </w:t>
      </w:r>
      <w:r>
        <w:rPr>
          <w:color w:val="2F2F2F"/>
          <w:sz w:val="28"/>
        </w:rPr>
        <w:t xml:space="preserve">взрослых, </w:t>
      </w:r>
      <w:r>
        <w:rPr>
          <w:color w:val="3A3A3A"/>
          <w:sz w:val="28"/>
        </w:rPr>
        <w:t>MKO</w:t>
      </w:r>
      <w:proofErr w:type="gramStart"/>
      <w:r>
        <w:rPr>
          <w:color w:val="3A3A3A"/>
          <w:sz w:val="28"/>
        </w:rPr>
        <w:t>У</w:t>
      </w:r>
      <w:proofErr w:type="gramEnd"/>
      <w:r>
        <w:rPr>
          <w:color w:val="3A3A3A"/>
          <w:sz w:val="28"/>
        </w:rPr>
        <w:t xml:space="preserve"> </w:t>
      </w:r>
      <w:r>
        <w:rPr>
          <w:color w:val="313131"/>
          <w:sz w:val="28"/>
        </w:rPr>
        <w:t>«Марагинская СОШ №1»</w:t>
      </w:r>
      <w:r w:rsidRPr="00AA3775">
        <w:rPr>
          <w:color w:val="3A3A3A"/>
          <w:sz w:val="28"/>
        </w:rPr>
        <w:t xml:space="preserve"> </w:t>
      </w:r>
      <w:r w:rsidRPr="00AA3775">
        <w:rPr>
          <w:color w:val="2B2B2B"/>
          <w:sz w:val="28"/>
        </w:rPr>
        <w:t xml:space="preserve"> организует </w:t>
      </w:r>
      <w:r w:rsidRPr="00AA3775">
        <w:rPr>
          <w:color w:val="383838"/>
          <w:sz w:val="28"/>
        </w:rPr>
        <w:t xml:space="preserve">образовательный </w:t>
      </w:r>
      <w:r w:rsidRPr="00AA3775">
        <w:rPr>
          <w:color w:val="2B2B2B"/>
          <w:sz w:val="28"/>
        </w:rPr>
        <w:t xml:space="preserve">процесс </w:t>
      </w:r>
      <w:r w:rsidRPr="00AA3775">
        <w:rPr>
          <w:color w:val="414141"/>
          <w:sz w:val="28"/>
        </w:rPr>
        <w:t xml:space="preserve">в </w:t>
      </w:r>
      <w:r w:rsidRPr="00AA3775">
        <w:rPr>
          <w:color w:val="3A3A3A"/>
          <w:sz w:val="28"/>
        </w:rPr>
        <w:t xml:space="preserve">тех </w:t>
      </w:r>
      <w:r w:rsidRPr="00AA3775">
        <w:rPr>
          <w:color w:val="343434"/>
          <w:sz w:val="28"/>
        </w:rPr>
        <w:t xml:space="preserve">условиях, </w:t>
      </w:r>
      <w:r w:rsidRPr="00AA3775">
        <w:rPr>
          <w:color w:val="383838"/>
          <w:sz w:val="28"/>
        </w:rPr>
        <w:t xml:space="preserve">которые </w:t>
      </w:r>
      <w:r w:rsidRPr="00AA3775">
        <w:rPr>
          <w:color w:val="3B3B3B"/>
          <w:sz w:val="28"/>
        </w:rPr>
        <w:t xml:space="preserve">доступны </w:t>
      </w:r>
      <w:r w:rsidRPr="00AA3775">
        <w:rPr>
          <w:color w:val="383838"/>
          <w:sz w:val="28"/>
        </w:rPr>
        <w:t>для</w:t>
      </w:r>
      <w:r w:rsidRPr="00AA3775">
        <w:rPr>
          <w:color w:val="2D2D2D"/>
          <w:sz w:val="28"/>
        </w:rPr>
        <w:t xml:space="preserve"> </w:t>
      </w:r>
      <w:r w:rsidRPr="00AA3775">
        <w:rPr>
          <w:color w:val="2D2D2D"/>
          <w:w w:val="95"/>
          <w:sz w:val="28"/>
        </w:rPr>
        <w:t>обучающихся</w:t>
      </w:r>
      <w:r w:rsidRPr="00AA3775">
        <w:rPr>
          <w:color w:val="2D2D2D"/>
          <w:w w:val="95"/>
          <w:sz w:val="28"/>
        </w:rPr>
        <w:tab/>
      </w:r>
      <w:r w:rsidRPr="00AA3775">
        <w:rPr>
          <w:color w:val="2D2D2D"/>
          <w:w w:val="95"/>
          <w:sz w:val="28"/>
        </w:rPr>
        <w:tab/>
      </w:r>
      <w:r w:rsidRPr="00AA3775">
        <w:rPr>
          <w:color w:val="3F3F3F"/>
          <w:sz w:val="28"/>
        </w:rPr>
        <w:t>и</w:t>
      </w:r>
      <w:r w:rsidRPr="00AA3775">
        <w:rPr>
          <w:color w:val="3F3F3F"/>
          <w:sz w:val="28"/>
        </w:rPr>
        <w:tab/>
      </w:r>
      <w:r w:rsidRPr="00AA3775">
        <w:rPr>
          <w:color w:val="2B2B2B"/>
          <w:sz w:val="28"/>
        </w:rPr>
        <w:t>преподавателей.</w:t>
      </w:r>
      <w:r w:rsidRPr="00AA3775">
        <w:rPr>
          <w:color w:val="2B2B2B"/>
          <w:sz w:val="28"/>
        </w:rPr>
        <w:tab/>
      </w:r>
      <w:r w:rsidRPr="00AA3775">
        <w:rPr>
          <w:color w:val="343434"/>
          <w:sz w:val="28"/>
        </w:rPr>
        <w:t>При</w:t>
      </w:r>
      <w:r w:rsidRPr="00AA3775">
        <w:rPr>
          <w:color w:val="343434"/>
          <w:sz w:val="28"/>
        </w:rPr>
        <w:tab/>
      </w:r>
      <w:r w:rsidRPr="00AA3775">
        <w:rPr>
          <w:color w:val="363636"/>
          <w:sz w:val="28"/>
        </w:rPr>
        <w:t>проведении</w:t>
      </w:r>
      <w:r w:rsidRPr="00AA3775">
        <w:rPr>
          <w:color w:val="363636"/>
          <w:sz w:val="28"/>
        </w:rPr>
        <w:tab/>
      </w:r>
      <w:r w:rsidRPr="00AA3775">
        <w:rPr>
          <w:color w:val="363636"/>
          <w:sz w:val="28"/>
        </w:rPr>
        <w:tab/>
      </w:r>
      <w:r w:rsidRPr="00AA3775">
        <w:rPr>
          <w:color w:val="3A3A3A"/>
          <w:sz w:val="28"/>
        </w:rPr>
        <w:t>текущего</w:t>
      </w:r>
      <w:r w:rsidRPr="00AA3775">
        <w:rPr>
          <w:color w:val="3A3A3A"/>
          <w:sz w:val="28"/>
        </w:rPr>
        <w:tab/>
      </w:r>
      <w:r w:rsidRPr="00AA3775">
        <w:rPr>
          <w:color w:val="2F2F2F"/>
          <w:w w:val="95"/>
          <w:sz w:val="28"/>
        </w:rPr>
        <w:t>контроля</w:t>
      </w:r>
      <w:r w:rsidRPr="00AA3775">
        <w:rPr>
          <w:color w:val="343434"/>
          <w:w w:val="95"/>
          <w:sz w:val="28"/>
        </w:rPr>
        <w:t xml:space="preserve"> </w:t>
      </w:r>
      <w:r w:rsidRPr="00AA3775">
        <w:rPr>
          <w:color w:val="343434"/>
          <w:sz w:val="28"/>
        </w:rPr>
        <w:t xml:space="preserve">успеваемости, </w:t>
      </w:r>
      <w:r w:rsidRPr="00AA3775">
        <w:rPr>
          <w:color w:val="212121"/>
          <w:sz w:val="28"/>
        </w:rPr>
        <w:t xml:space="preserve">промежуточной </w:t>
      </w:r>
      <w:r w:rsidRPr="00AA3775">
        <w:rPr>
          <w:color w:val="363636"/>
          <w:sz w:val="28"/>
        </w:rPr>
        <w:t xml:space="preserve">аттестации </w:t>
      </w:r>
      <w:r w:rsidRPr="00AA3775">
        <w:rPr>
          <w:color w:val="343434"/>
          <w:sz w:val="28"/>
        </w:rPr>
        <w:t xml:space="preserve">в </w:t>
      </w:r>
      <w:r w:rsidRPr="00AA3775">
        <w:rPr>
          <w:color w:val="363636"/>
          <w:sz w:val="28"/>
        </w:rPr>
        <w:t xml:space="preserve">условиях </w:t>
      </w:r>
      <w:r w:rsidRPr="00AA3775">
        <w:rPr>
          <w:color w:val="2D2D2D"/>
          <w:sz w:val="28"/>
        </w:rPr>
        <w:t>дистанционного</w:t>
      </w:r>
      <w:r w:rsidRPr="00AA3775">
        <w:rPr>
          <w:color w:val="383838"/>
          <w:sz w:val="28"/>
        </w:rPr>
        <w:t xml:space="preserve"> </w:t>
      </w:r>
      <w:proofErr w:type="gramStart"/>
      <w:r w:rsidRPr="00AA3775">
        <w:rPr>
          <w:color w:val="383838"/>
          <w:sz w:val="28"/>
        </w:rPr>
        <w:t>обучения</w:t>
      </w:r>
      <w:r w:rsidRPr="00AA3775">
        <w:rPr>
          <w:color w:val="383838"/>
          <w:sz w:val="28"/>
        </w:rPr>
        <w:tab/>
      </w:r>
      <w:r w:rsidRPr="00AA3775">
        <w:rPr>
          <w:color w:val="333333"/>
          <w:sz w:val="28"/>
        </w:rPr>
        <w:t>по</w:t>
      </w:r>
      <w:r w:rsidRPr="00AA3775">
        <w:rPr>
          <w:color w:val="333333"/>
          <w:sz w:val="28"/>
        </w:rPr>
        <w:tab/>
      </w:r>
      <w:r w:rsidRPr="00AA3775">
        <w:rPr>
          <w:color w:val="333333"/>
          <w:sz w:val="28"/>
        </w:rPr>
        <w:tab/>
      </w:r>
      <w:r w:rsidRPr="00AA3775">
        <w:rPr>
          <w:color w:val="2F2F2F"/>
          <w:sz w:val="28"/>
        </w:rPr>
        <w:t>возможности</w:t>
      </w:r>
      <w:proofErr w:type="gramEnd"/>
      <w:r w:rsidRPr="00AA3775">
        <w:rPr>
          <w:color w:val="2F2F2F"/>
          <w:sz w:val="28"/>
        </w:rPr>
        <w:tab/>
      </w:r>
      <w:r w:rsidRPr="00AA3775">
        <w:rPr>
          <w:color w:val="2F2F2F"/>
          <w:sz w:val="28"/>
        </w:rPr>
        <w:tab/>
        <w:t>используются</w:t>
      </w:r>
      <w:r w:rsidRPr="00AA3775">
        <w:rPr>
          <w:color w:val="2F2F2F"/>
          <w:sz w:val="28"/>
        </w:rPr>
        <w:tab/>
      </w:r>
      <w:r w:rsidRPr="00AA3775">
        <w:rPr>
          <w:color w:val="343434"/>
          <w:sz w:val="28"/>
        </w:rPr>
        <w:t>информационно</w:t>
      </w:r>
      <w:r w:rsidRPr="00AA3775">
        <w:rPr>
          <w:color w:val="2F2F2F"/>
          <w:sz w:val="28"/>
        </w:rPr>
        <w:t xml:space="preserve"> коммуникационные</w:t>
      </w:r>
      <w:r w:rsidRPr="00AA3775">
        <w:rPr>
          <w:color w:val="2F2F2F"/>
          <w:spacing w:val="7"/>
          <w:sz w:val="28"/>
        </w:rPr>
        <w:t xml:space="preserve"> </w:t>
      </w:r>
      <w:r w:rsidRPr="00AA3775">
        <w:rPr>
          <w:color w:val="343434"/>
          <w:sz w:val="28"/>
        </w:rPr>
        <w:t>технологии.</w:t>
      </w:r>
    </w:p>
    <w:p w:rsidR="00B7047A" w:rsidRDefault="00B7047A" w:rsidP="00B7047A">
      <w:pPr>
        <w:pStyle w:val="a3"/>
        <w:spacing w:before="1"/>
        <w:rPr>
          <w:sz w:val="29"/>
        </w:rPr>
      </w:pPr>
    </w:p>
    <w:p w:rsidR="00B7047A" w:rsidRDefault="00B7047A" w:rsidP="00B7047A">
      <w:pPr>
        <w:pStyle w:val="a5"/>
        <w:numPr>
          <w:ilvl w:val="1"/>
          <w:numId w:val="3"/>
        </w:numPr>
        <w:tabs>
          <w:tab w:val="left" w:pos="652"/>
        </w:tabs>
        <w:ind w:left="651" w:hanging="489"/>
        <w:jc w:val="both"/>
        <w:rPr>
          <w:color w:val="363636"/>
          <w:sz w:val="28"/>
        </w:rPr>
      </w:pPr>
      <w:r>
        <w:rPr>
          <w:color w:val="363636"/>
          <w:sz w:val="28"/>
        </w:rPr>
        <w:t xml:space="preserve">В </w:t>
      </w:r>
      <w:r>
        <w:rPr>
          <w:color w:val="242424"/>
          <w:sz w:val="28"/>
        </w:rPr>
        <w:t xml:space="preserve">соответствии </w:t>
      </w:r>
      <w:r>
        <w:rPr>
          <w:color w:val="3B3B3B"/>
          <w:sz w:val="28"/>
        </w:rPr>
        <w:t xml:space="preserve">с </w:t>
      </w:r>
      <w:r>
        <w:rPr>
          <w:color w:val="3A3A3A"/>
          <w:sz w:val="28"/>
        </w:rPr>
        <w:t xml:space="preserve">частью </w:t>
      </w:r>
      <w:r>
        <w:rPr>
          <w:color w:val="424242"/>
          <w:sz w:val="28"/>
        </w:rPr>
        <w:t xml:space="preserve">1 </w:t>
      </w:r>
      <w:r>
        <w:rPr>
          <w:color w:val="3D3D3D"/>
          <w:sz w:val="28"/>
        </w:rPr>
        <w:t xml:space="preserve">статьи </w:t>
      </w:r>
      <w:r>
        <w:rPr>
          <w:color w:val="383838"/>
          <w:sz w:val="28"/>
        </w:rPr>
        <w:t xml:space="preserve">58 </w:t>
      </w:r>
      <w:r>
        <w:rPr>
          <w:color w:val="282828"/>
          <w:sz w:val="28"/>
        </w:rPr>
        <w:t xml:space="preserve">Федерального </w:t>
      </w:r>
      <w:r>
        <w:rPr>
          <w:color w:val="363636"/>
          <w:sz w:val="28"/>
        </w:rPr>
        <w:t xml:space="preserve">закона </w:t>
      </w:r>
      <w:r>
        <w:rPr>
          <w:color w:val="414141"/>
          <w:sz w:val="28"/>
        </w:rPr>
        <w:t>от</w:t>
      </w:r>
      <w:r>
        <w:rPr>
          <w:color w:val="414141"/>
          <w:spacing w:val="11"/>
          <w:sz w:val="28"/>
        </w:rPr>
        <w:t xml:space="preserve"> </w:t>
      </w:r>
      <w:r>
        <w:rPr>
          <w:color w:val="363636"/>
          <w:sz w:val="28"/>
        </w:rPr>
        <w:t>29.12.2012</w:t>
      </w:r>
    </w:p>
    <w:p w:rsidR="00B7047A" w:rsidRDefault="00B7047A" w:rsidP="00B7047A">
      <w:pPr>
        <w:pStyle w:val="a3"/>
        <w:spacing w:before="17" w:line="237" w:lineRule="auto"/>
        <w:ind w:left="167" w:right="106" w:hanging="7"/>
        <w:jc w:val="both"/>
      </w:pPr>
      <w:proofErr w:type="gramStart"/>
      <w:r>
        <w:rPr>
          <w:color w:val="444444"/>
        </w:rPr>
        <w:t xml:space="preserve">№ </w:t>
      </w:r>
      <w:r>
        <w:rPr>
          <w:color w:val="3B3B3B"/>
        </w:rPr>
        <w:t xml:space="preserve">273-ФЗ </w:t>
      </w:r>
      <w:r>
        <w:rPr>
          <w:color w:val="363636"/>
        </w:rPr>
        <w:t xml:space="preserve">«Об образовании </w:t>
      </w:r>
      <w:r>
        <w:rPr>
          <w:color w:val="2D2D2D"/>
        </w:rPr>
        <w:t xml:space="preserve">в </w:t>
      </w:r>
      <w:r>
        <w:rPr>
          <w:color w:val="343434"/>
        </w:rPr>
        <w:t xml:space="preserve">Российской </w:t>
      </w:r>
      <w:r>
        <w:rPr>
          <w:color w:val="313131"/>
        </w:rPr>
        <w:t xml:space="preserve">Федерации» </w:t>
      </w:r>
      <w:r>
        <w:rPr>
          <w:color w:val="2A2A2A"/>
        </w:rPr>
        <w:t xml:space="preserve">освоение </w:t>
      </w:r>
      <w:r>
        <w:rPr>
          <w:color w:val="343434"/>
        </w:rPr>
        <w:t xml:space="preserve">образовательной </w:t>
      </w:r>
      <w:r>
        <w:rPr>
          <w:color w:val="2F2F2F"/>
        </w:rPr>
        <w:t xml:space="preserve">программы </w:t>
      </w:r>
      <w:r>
        <w:rPr>
          <w:color w:val="333333"/>
        </w:rPr>
        <w:t xml:space="preserve">(за </w:t>
      </w:r>
      <w:r>
        <w:rPr>
          <w:color w:val="2D2D2D"/>
        </w:rPr>
        <w:t xml:space="preserve">исключением </w:t>
      </w:r>
      <w:r>
        <w:rPr>
          <w:color w:val="343434"/>
        </w:rPr>
        <w:t xml:space="preserve">образовательной программы </w:t>
      </w:r>
      <w:r>
        <w:rPr>
          <w:color w:val="363636"/>
        </w:rPr>
        <w:t xml:space="preserve">дошкольного образования), </w:t>
      </w:r>
      <w:r>
        <w:rPr>
          <w:color w:val="3B3B3B"/>
        </w:rPr>
        <w:t xml:space="preserve">в </w:t>
      </w:r>
      <w:r>
        <w:rPr>
          <w:color w:val="242424"/>
        </w:rPr>
        <w:t xml:space="preserve">том </w:t>
      </w:r>
      <w:r>
        <w:rPr>
          <w:color w:val="383838"/>
        </w:rPr>
        <w:t xml:space="preserve">числе </w:t>
      </w:r>
      <w:r>
        <w:rPr>
          <w:color w:val="313131"/>
        </w:rPr>
        <w:t xml:space="preserve">отдельной </w:t>
      </w:r>
      <w:r>
        <w:rPr>
          <w:color w:val="383838"/>
        </w:rPr>
        <w:t xml:space="preserve">части или </w:t>
      </w:r>
      <w:r>
        <w:rPr>
          <w:color w:val="343434"/>
        </w:rPr>
        <w:t xml:space="preserve">всего </w:t>
      </w:r>
      <w:r>
        <w:rPr>
          <w:color w:val="3A3A3A"/>
        </w:rPr>
        <w:t xml:space="preserve">объема </w:t>
      </w:r>
      <w:r>
        <w:rPr>
          <w:color w:val="313131"/>
        </w:rPr>
        <w:t xml:space="preserve">учебного </w:t>
      </w:r>
      <w:r>
        <w:rPr>
          <w:color w:val="363636"/>
        </w:rPr>
        <w:t xml:space="preserve">предмета, </w:t>
      </w:r>
      <w:r>
        <w:rPr>
          <w:color w:val="313131"/>
        </w:rPr>
        <w:t xml:space="preserve">курса, </w:t>
      </w:r>
      <w:r>
        <w:rPr>
          <w:color w:val="343434"/>
        </w:rPr>
        <w:t xml:space="preserve">дисциплины </w:t>
      </w:r>
      <w:r>
        <w:rPr>
          <w:color w:val="363636"/>
        </w:rPr>
        <w:t xml:space="preserve">(модуля) </w:t>
      </w:r>
      <w:r>
        <w:rPr>
          <w:color w:val="343434"/>
        </w:rPr>
        <w:t xml:space="preserve">образовательной </w:t>
      </w:r>
      <w:r>
        <w:rPr>
          <w:color w:val="2A2A2A"/>
        </w:rPr>
        <w:t xml:space="preserve">программы, </w:t>
      </w:r>
      <w:r>
        <w:rPr>
          <w:color w:val="363636"/>
        </w:rPr>
        <w:t xml:space="preserve">сопровождается </w:t>
      </w:r>
      <w:r>
        <w:rPr>
          <w:color w:val="333333"/>
        </w:rPr>
        <w:t xml:space="preserve">промежуточной </w:t>
      </w:r>
      <w:r>
        <w:rPr>
          <w:color w:val="363636"/>
        </w:rPr>
        <w:t xml:space="preserve">аттестацией обучающихся, </w:t>
      </w:r>
      <w:r>
        <w:rPr>
          <w:color w:val="3A3A3A"/>
        </w:rPr>
        <w:t xml:space="preserve">проводимой </w:t>
      </w:r>
      <w:r>
        <w:rPr>
          <w:color w:val="414141"/>
        </w:rPr>
        <w:t xml:space="preserve">в </w:t>
      </w:r>
      <w:r>
        <w:rPr>
          <w:color w:val="363636"/>
        </w:rPr>
        <w:t xml:space="preserve">формах, </w:t>
      </w:r>
      <w:r>
        <w:rPr>
          <w:color w:val="383838"/>
        </w:rPr>
        <w:t xml:space="preserve">определенных </w:t>
      </w:r>
      <w:r>
        <w:rPr>
          <w:color w:val="363636"/>
        </w:rPr>
        <w:t xml:space="preserve">учебным </w:t>
      </w:r>
      <w:r>
        <w:rPr>
          <w:color w:val="2F2F2F"/>
        </w:rPr>
        <w:t xml:space="preserve">планом, </w:t>
      </w:r>
      <w:r>
        <w:rPr>
          <w:color w:val="313131"/>
        </w:rPr>
        <w:t xml:space="preserve">и </w:t>
      </w:r>
      <w:r>
        <w:rPr>
          <w:color w:val="3D3D3D"/>
        </w:rPr>
        <w:t xml:space="preserve">в </w:t>
      </w:r>
      <w:r>
        <w:rPr>
          <w:color w:val="313131"/>
        </w:rPr>
        <w:t xml:space="preserve">порядке, </w:t>
      </w:r>
      <w:r>
        <w:rPr>
          <w:color w:val="343434"/>
        </w:rPr>
        <w:t xml:space="preserve">установленном </w:t>
      </w:r>
      <w:r>
        <w:rPr>
          <w:color w:val="2B2B2B"/>
        </w:rPr>
        <w:t>образовательной</w:t>
      </w:r>
      <w:r>
        <w:rPr>
          <w:color w:val="2B2B2B"/>
          <w:spacing w:val="-35"/>
        </w:rPr>
        <w:t xml:space="preserve"> </w:t>
      </w:r>
      <w:r>
        <w:rPr>
          <w:color w:val="2D2D2D"/>
        </w:rPr>
        <w:t>организацией.</w:t>
      </w:r>
      <w:proofErr w:type="gramEnd"/>
    </w:p>
    <w:p w:rsidR="00B7047A" w:rsidRDefault="00B7047A" w:rsidP="00B7047A">
      <w:pPr>
        <w:pStyle w:val="a3"/>
        <w:spacing w:before="28" w:line="235" w:lineRule="auto"/>
        <w:ind w:left="176" w:right="127" w:hanging="1"/>
        <w:jc w:val="both"/>
      </w:pPr>
      <w:r>
        <w:rPr>
          <w:color w:val="383838"/>
        </w:rPr>
        <w:t xml:space="preserve">При </w:t>
      </w:r>
      <w:r>
        <w:rPr>
          <w:color w:val="2F2F2F"/>
        </w:rPr>
        <w:t xml:space="preserve">этом </w:t>
      </w:r>
      <w:r>
        <w:rPr>
          <w:color w:val="313131"/>
        </w:rPr>
        <w:t xml:space="preserve">общеобразовательная </w:t>
      </w:r>
      <w:r>
        <w:rPr>
          <w:color w:val="3B3B3B"/>
        </w:rPr>
        <w:t xml:space="preserve">организация </w:t>
      </w:r>
      <w:r>
        <w:rPr>
          <w:color w:val="3D3D3D"/>
        </w:rPr>
        <w:t xml:space="preserve">с </w:t>
      </w:r>
      <w:r>
        <w:rPr>
          <w:color w:val="2F2F2F"/>
        </w:rPr>
        <w:t xml:space="preserve">учетом </w:t>
      </w:r>
      <w:r>
        <w:rPr>
          <w:color w:val="363636"/>
        </w:rPr>
        <w:t xml:space="preserve">мнения совета </w:t>
      </w:r>
      <w:r>
        <w:rPr>
          <w:color w:val="383838"/>
        </w:rPr>
        <w:t xml:space="preserve">обучающихся </w:t>
      </w:r>
      <w:r>
        <w:rPr>
          <w:color w:val="464646"/>
        </w:rPr>
        <w:t xml:space="preserve">и </w:t>
      </w:r>
      <w:r>
        <w:rPr>
          <w:color w:val="2D2D2D"/>
        </w:rPr>
        <w:t xml:space="preserve">совета </w:t>
      </w:r>
      <w:r>
        <w:rPr>
          <w:color w:val="313131"/>
        </w:rPr>
        <w:t xml:space="preserve">родителей </w:t>
      </w:r>
      <w:r>
        <w:rPr>
          <w:color w:val="333333"/>
        </w:rPr>
        <w:t xml:space="preserve">(законных </w:t>
      </w:r>
      <w:r>
        <w:rPr>
          <w:color w:val="343434"/>
        </w:rPr>
        <w:t xml:space="preserve">представителей), </w:t>
      </w:r>
      <w:r>
        <w:rPr>
          <w:color w:val="282828"/>
        </w:rPr>
        <w:t xml:space="preserve">обладает </w:t>
      </w:r>
      <w:r>
        <w:rPr>
          <w:color w:val="3D3D3D"/>
        </w:rPr>
        <w:t xml:space="preserve">правом </w:t>
      </w:r>
      <w:r>
        <w:rPr>
          <w:color w:val="363636"/>
        </w:rPr>
        <w:t xml:space="preserve">самостоятельно </w:t>
      </w:r>
      <w:r>
        <w:rPr>
          <w:color w:val="2D2D2D"/>
        </w:rPr>
        <w:t xml:space="preserve">определять </w:t>
      </w:r>
      <w:r>
        <w:rPr>
          <w:color w:val="313131"/>
        </w:rPr>
        <w:t xml:space="preserve">систему, критерии </w:t>
      </w:r>
      <w:r>
        <w:rPr>
          <w:color w:val="383838"/>
        </w:rPr>
        <w:t xml:space="preserve">оценок </w:t>
      </w:r>
      <w:r>
        <w:rPr>
          <w:color w:val="484848"/>
        </w:rPr>
        <w:t xml:space="preserve">и </w:t>
      </w:r>
      <w:r>
        <w:rPr>
          <w:color w:val="2D2D2D"/>
        </w:rPr>
        <w:t xml:space="preserve">форму </w:t>
      </w:r>
      <w:r>
        <w:rPr>
          <w:color w:val="343434"/>
        </w:rPr>
        <w:t xml:space="preserve">проведения промежуточной </w:t>
      </w:r>
      <w:r>
        <w:rPr>
          <w:color w:val="313131"/>
        </w:rPr>
        <w:t>аттестации.</w:t>
      </w:r>
    </w:p>
    <w:p w:rsidR="00B7047A" w:rsidRDefault="00B7047A" w:rsidP="00B7047A">
      <w:pPr>
        <w:pStyle w:val="a3"/>
        <w:spacing w:before="9"/>
        <w:rPr>
          <w:sz w:val="32"/>
        </w:rPr>
      </w:pPr>
    </w:p>
    <w:p w:rsidR="00B7047A" w:rsidRDefault="00B7047A" w:rsidP="00B7047A">
      <w:pPr>
        <w:pStyle w:val="a5"/>
        <w:numPr>
          <w:ilvl w:val="1"/>
          <w:numId w:val="3"/>
        </w:numPr>
        <w:tabs>
          <w:tab w:val="left" w:pos="676"/>
        </w:tabs>
        <w:spacing w:line="220" w:lineRule="auto"/>
        <w:ind w:left="194" w:right="301" w:hanging="8"/>
        <w:jc w:val="both"/>
        <w:rPr>
          <w:color w:val="424242"/>
          <w:sz w:val="28"/>
        </w:rPr>
      </w:pPr>
      <w:r>
        <w:rPr>
          <w:color w:val="3B3B3B"/>
          <w:sz w:val="28"/>
        </w:rPr>
        <w:t xml:space="preserve">Период </w:t>
      </w:r>
      <w:r>
        <w:rPr>
          <w:color w:val="363636"/>
          <w:sz w:val="28"/>
        </w:rPr>
        <w:t xml:space="preserve">действия Временного порядка </w:t>
      </w:r>
      <w:r>
        <w:rPr>
          <w:color w:val="484848"/>
          <w:sz w:val="28"/>
        </w:rPr>
        <w:t xml:space="preserve">- </w:t>
      </w:r>
      <w:r>
        <w:rPr>
          <w:color w:val="3D3D3D"/>
          <w:sz w:val="28"/>
        </w:rPr>
        <w:t xml:space="preserve">до </w:t>
      </w:r>
      <w:r>
        <w:rPr>
          <w:color w:val="313131"/>
          <w:sz w:val="28"/>
        </w:rPr>
        <w:t xml:space="preserve">снятия </w:t>
      </w:r>
      <w:r>
        <w:rPr>
          <w:color w:val="343434"/>
          <w:sz w:val="28"/>
        </w:rPr>
        <w:t>ограничительных</w:t>
      </w:r>
      <w:r>
        <w:rPr>
          <w:color w:val="343434"/>
          <w:spacing w:val="-33"/>
          <w:sz w:val="28"/>
        </w:rPr>
        <w:t xml:space="preserve"> </w:t>
      </w:r>
      <w:r>
        <w:rPr>
          <w:color w:val="2D2D2D"/>
          <w:sz w:val="28"/>
        </w:rPr>
        <w:t>мер</w:t>
      </w:r>
      <w:r>
        <w:rPr>
          <w:color w:val="383838"/>
          <w:sz w:val="28"/>
        </w:rPr>
        <w:t xml:space="preserve"> на </w:t>
      </w:r>
      <w:r>
        <w:rPr>
          <w:color w:val="2F2F2F"/>
          <w:sz w:val="28"/>
        </w:rPr>
        <w:t>территории</w:t>
      </w:r>
      <w:r>
        <w:rPr>
          <w:color w:val="2F2F2F"/>
          <w:spacing w:val="23"/>
          <w:sz w:val="28"/>
        </w:rPr>
        <w:t xml:space="preserve"> </w:t>
      </w:r>
      <w:r>
        <w:rPr>
          <w:color w:val="383838"/>
          <w:sz w:val="28"/>
        </w:rPr>
        <w:t>РД</w:t>
      </w:r>
    </w:p>
    <w:p w:rsidR="00B7047A" w:rsidRDefault="00B7047A" w:rsidP="00B7047A">
      <w:pPr>
        <w:spacing w:line="220" w:lineRule="auto"/>
        <w:rPr>
          <w:sz w:val="28"/>
        </w:rPr>
        <w:sectPr w:rsidR="00B7047A" w:rsidSect="00962419">
          <w:pgSz w:w="11900" w:h="16840"/>
          <w:pgMar w:top="460" w:right="600" w:bottom="280" w:left="1660" w:header="720" w:footer="720" w:gutter="0"/>
          <w:cols w:space="720"/>
        </w:sectPr>
      </w:pPr>
    </w:p>
    <w:p w:rsidR="00B7047A" w:rsidRDefault="00B7047A" w:rsidP="00B7047A">
      <w:pPr>
        <w:pStyle w:val="Heading1"/>
        <w:spacing w:before="87" w:line="228" w:lineRule="auto"/>
        <w:ind w:right="840" w:hanging="7"/>
      </w:pPr>
      <w:r>
        <w:rPr>
          <w:color w:val="343434"/>
        </w:rPr>
        <w:lastRenderedPageBreak/>
        <w:t xml:space="preserve">2. </w:t>
      </w:r>
      <w:proofErr w:type="gramStart"/>
      <w:r>
        <w:rPr>
          <w:color w:val="333333"/>
        </w:rPr>
        <w:t xml:space="preserve">Порядок </w:t>
      </w:r>
      <w:r>
        <w:rPr>
          <w:color w:val="2B2B2B"/>
        </w:rPr>
        <w:t xml:space="preserve">проведения </w:t>
      </w:r>
      <w:r>
        <w:rPr>
          <w:color w:val="1F1F1F"/>
        </w:rPr>
        <w:t xml:space="preserve">Промежуточной </w:t>
      </w:r>
      <w:r>
        <w:rPr>
          <w:color w:val="282828"/>
        </w:rPr>
        <w:t xml:space="preserve">аттестации </w:t>
      </w:r>
      <w:r>
        <w:rPr>
          <w:color w:val="2A2A2A"/>
        </w:rPr>
        <w:t xml:space="preserve">обучающихся </w:t>
      </w:r>
      <w:r>
        <w:rPr>
          <w:color w:val="313131"/>
        </w:rPr>
        <w:t>в</w:t>
      </w:r>
      <w:r>
        <w:rPr>
          <w:color w:val="2D2D2D"/>
        </w:rPr>
        <w:t xml:space="preserve"> выпускных классах.</w:t>
      </w:r>
      <w:proofErr w:type="gramEnd"/>
    </w:p>
    <w:p w:rsidR="00B7047A" w:rsidRPr="00AA3775" w:rsidRDefault="00B7047A" w:rsidP="00B7047A">
      <w:pPr>
        <w:pStyle w:val="a5"/>
        <w:numPr>
          <w:ilvl w:val="1"/>
          <w:numId w:val="3"/>
        </w:numPr>
        <w:tabs>
          <w:tab w:val="left" w:pos="772"/>
        </w:tabs>
        <w:spacing w:before="7" w:line="237" w:lineRule="auto"/>
        <w:ind w:right="142"/>
        <w:jc w:val="both"/>
        <w:rPr>
          <w:color w:val="464646"/>
          <w:sz w:val="28"/>
          <w:szCs w:val="28"/>
        </w:rPr>
      </w:pPr>
      <w:r w:rsidRPr="00AA3775">
        <w:rPr>
          <w:color w:val="3A3A3A"/>
          <w:sz w:val="28"/>
          <w:szCs w:val="28"/>
        </w:rPr>
        <w:t xml:space="preserve">1. </w:t>
      </w:r>
      <w:r w:rsidRPr="00AA3775">
        <w:rPr>
          <w:color w:val="313131"/>
          <w:sz w:val="28"/>
          <w:szCs w:val="28"/>
        </w:rPr>
        <w:t>MKO</w:t>
      </w:r>
      <w:proofErr w:type="gramStart"/>
      <w:r w:rsidRPr="00AA3775">
        <w:rPr>
          <w:color w:val="313131"/>
          <w:sz w:val="28"/>
          <w:szCs w:val="28"/>
        </w:rPr>
        <w:t>У</w:t>
      </w:r>
      <w:proofErr w:type="gramEnd"/>
      <w:r w:rsidRPr="00AA3775">
        <w:rPr>
          <w:color w:val="313131"/>
          <w:sz w:val="28"/>
          <w:szCs w:val="28"/>
        </w:rPr>
        <w:t xml:space="preserve"> «Марагинская СОШ №1» </w:t>
      </w:r>
      <w:r w:rsidRPr="00AA3775">
        <w:rPr>
          <w:color w:val="242424"/>
          <w:sz w:val="28"/>
          <w:szCs w:val="28"/>
        </w:rPr>
        <w:t xml:space="preserve">устанавливает </w:t>
      </w:r>
      <w:r w:rsidRPr="00AA3775">
        <w:rPr>
          <w:color w:val="262626"/>
          <w:sz w:val="28"/>
          <w:szCs w:val="28"/>
        </w:rPr>
        <w:t xml:space="preserve">проведение </w:t>
      </w:r>
      <w:r w:rsidRPr="00AA3775">
        <w:rPr>
          <w:color w:val="2F2F2F"/>
          <w:sz w:val="28"/>
          <w:szCs w:val="28"/>
        </w:rPr>
        <w:t>промежуточной</w:t>
      </w:r>
      <w:r w:rsidRPr="00AA3775">
        <w:rPr>
          <w:color w:val="363636"/>
          <w:sz w:val="28"/>
          <w:szCs w:val="28"/>
        </w:rPr>
        <w:t xml:space="preserve"> аттестации </w:t>
      </w:r>
      <w:r w:rsidRPr="00AA3775">
        <w:rPr>
          <w:color w:val="444444"/>
          <w:sz w:val="28"/>
          <w:szCs w:val="28"/>
        </w:rPr>
        <w:t xml:space="preserve">по </w:t>
      </w:r>
      <w:r w:rsidRPr="00AA3775">
        <w:rPr>
          <w:color w:val="333333"/>
          <w:sz w:val="28"/>
          <w:szCs w:val="28"/>
        </w:rPr>
        <w:t xml:space="preserve">всем </w:t>
      </w:r>
      <w:r w:rsidRPr="00AA3775">
        <w:rPr>
          <w:color w:val="2F2F2F"/>
          <w:sz w:val="28"/>
          <w:szCs w:val="28"/>
        </w:rPr>
        <w:t xml:space="preserve">предметам </w:t>
      </w:r>
      <w:r w:rsidRPr="00AA3775">
        <w:rPr>
          <w:color w:val="343434"/>
          <w:sz w:val="28"/>
          <w:szCs w:val="28"/>
        </w:rPr>
        <w:t xml:space="preserve">учебного </w:t>
      </w:r>
      <w:r w:rsidRPr="00AA3775">
        <w:rPr>
          <w:color w:val="2F2F2F"/>
          <w:sz w:val="28"/>
          <w:szCs w:val="28"/>
        </w:rPr>
        <w:t xml:space="preserve">плана </w:t>
      </w:r>
      <w:r w:rsidRPr="00AA3775">
        <w:rPr>
          <w:color w:val="424242"/>
          <w:sz w:val="28"/>
          <w:szCs w:val="28"/>
        </w:rPr>
        <w:t xml:space="preserve">в </w:t>
      </w:r>
      <w:r w:rsidRPr="00AA3775">
        <w:rPr>
          <w:color w:val="2B2B2B"/>
          <w:sz w:val="28"/>
          <w:szCs w:val="28"/>
        </w:rPr>
        <w:t xml:space="preserve">рамках </w:t>
      </w:r>
      <w:r w:rsidRPr="00AA3775">
        <w:rPr>
          <w:color w:val="2F2F2F"/>
          <w:sz w:val="28"/>
          <w:szCs w:val="28"/>
        </w:rPr>
        <w:t>установленных</w:t>
      </w:r>
      <w:r w:rsidRPr="00AA3775">
        <w:rPr>
          <w:color w:val="383838"/>
          <w:sz w:val="28"/>
          <w:szCs w:val="28"/>
        </w:rPr>
        <w:t xml:space="preserve"> сроков </w:t>
      </w:r>
      <w:r w:rsidRPr="00AA3775">
        <w:rPr>
          <w:color w:val="313131"/>
          <w:sz w:val="28"/>
          <w:szCs w:val="28"/>
        </w:rPr>
        <w:t xml:space="preserve">учебного </w:t>
      </w:r>
      <w:r w:rsidRPr="00AA3775">
        <w:rPr>
          <w:color w:val="2F2F2F"/>
          <w:sz w:val="28"/>
          <w:szCs w:val="28"/>
        </w:rPr>
        <w:t xml:space="preserve">2019-2020 </w:t>
      </w:r>
      <w:r w:rsidRPr="00AA3775">
        <w:rPr>
          <w:color w:val="3F3F3F"/>
          <w:sz w:val="28"/>
          <w:szCs w:val="28"/>
        </w:rPr>
        <w:t>года.</w:t>
      </w:r>
    </w:p>
    <w:p w:rsidR="00B7047A" w:rsidRPr="00AA3775" w:rsidRDefault="00B7047A" w:rsidP="00B7047A">
      <w:pPr>
        <w:pStyle w:val="a5"/>
        <w:numPr>
          <w:ilvl w:val="1"/>
          <w:numId w:val="2"/>
        </w:numPr>
        <w:tabs>
          <w:tab w:val="left" w:pos="623"/>
        </w:tabs>
        <w:spacing w:before="13"/>
        <w:ind w:left="131" w:right="171" w:firstLine="4"/>
        <w:jc w:val="both"/>
        <w:rPr>
          <w:color w:val="383838"/>
          <w:sz w:val="28"/>
          <w:szCs w:val="28"/>
        </w:rPr>
      </w:pPr>
      <w:r w:rsidRPr="00AA3775">
        <w:rPr>
          <w:color w:val="464646"/>
          <w:sz w:val="28"/>
          <w:szCs w:val="28"/>
        </w:rPr>
        <w:t xml:space="preserve">С </w:t>
      </w:r>
      <w:r w:rsidRPr="00AA3775">
        <w:rPr>
          <w:color w:val="343434"/>
          <w:sz w:val="28"/>
          <w:szCs w:val="28"/>
        </w:rPr>
        <w:t xml:space="preserve">учетом сложной </w:t>
      </w:r>
      <w:r w:rsidRPr="00AA3775">
        <w:rPr>
          <w:color w:val="262626"/>
          <w:sz w:val="28"/>
          <w:szCs w:val="28"/>
        </w:rPr>
        <w:t xml:space="preserve">эпидемиологической </w:t>
      </w:r>
      <w:r w:rsidRPr="00AA3775">
        <w:rPr>
          <w:color w:val="313131"/>
          <w:sz w:val="28"/>
          <w:szCs w:val="28"/>
        </w:rPr>
        <w:t xml:space="preserve">ситуации </w:t>
      </w:r>
      <w:r w:rsidRPr="00AA3775">
        <w:rPr>
          <w:color w:val="2F2F2F"/>
          <w:sz w:val="28"/>
          <w:szCs w:val="28"/>
        </w:rPr>
        <w:t xml:space="preserve">отменяется </w:t>
      </w:r>
      <w:r w:rsidRPr="00AA3775">
        <w:rPr>
          <w:color w:val="333333"/>
          <w:sz w:val="28"/>
          <w:szCs w:val="28"/>
        </w:rPr>
        <w:t>проведение</w:t>
      </w:r>
      <w:r w:rsidRPr="00AA3775">
        <w:rPr>
          <w:color w:val="3D3D3D"/>
          <w:sz w:val="28"/>
          <w:szCs w:val="28"/>
        </w:rPr>
        <w:t xml:space="preserve"> ГИА </w:t>
      </w:r>
      <w:r w:rsidRPr="00AA3775">
        <w:rPr>
          <w:color w:val="3F3F3F"/>
          <w:sz w:val="28"/>
          <w:szCs w:val="28"/>
        </w:rPr>
        <w:t xml:space="preserve">в </w:t>
      </w:r>
      <w:r w:rsidRPr="00AA3775">
        <w:rPr>
          <w:color w:val="3B3B3B"/>
          <w:sz w:val="28"/>
          <w:szCs w:val="28"/>
        </w:rPr>
        <w:t xml:space="preserve">форме </w:t>
      </w:r>
      <w:r w:rsidRPr="00AA3775">
        <w:rPr>
          <w:color w:val="343434"/>
          <w:sz w:val="28"/>
          <w:szCs w:val="28"/>
        </w:rPr>
        <w:t xml:space="preserve">ОГЭ </w:t>
      </w:r>
      <w:r w:rsidRPr="00AA3775">
        <w:rPr>
          <w:color w:val="313131"/>
          <w:sz w:val="28"/>
          <w:szCs w:val="28"/>
        </w:rPr>
        <w:t xml:space="preserve">для </w:t>
      </w:r>
      <w:proofErr w:type="gramStart"/>
      <w:r w:rsidRPr="00AA3775">
        <w:rPr>
          <w:color w:val="2D2D2D"/>
          <w:sz w:val="28"/>
          <w:szCs w:val="28"/>
        </w:rPr>
        <w:t>обучающихся</w:t>
      </w:r>
      <w:proofErr w:type="gramEnd"/>
      <w:r w:rsidRPr="00AA3775">
        <w:rPr>
          <w:color w:val="2D2D2D"/>
          <w:sz w:val="28"/>
          <w:szCs w:val="28"/>
        </w:rPr>
        <w:t xml:space="preserve"> </w:t>
      </w:r>
      <w:r w:rsidRPr="00AA3775">
        <w:rPr>
          <w:color w:val="343434"/>
          <w:sz w:val="28"/>
          <w:szCs w:val="28"/>
        </w:rPr>
        <w:t xml:space="preserve">9 класса в </w:t>
      </w:r>
      <w:r w:rsidRPr="00AA3775">
        <w:rPr>
          <w:color w:val="2D2D2D"/>
          <w:sz w:val="28"/>
          <w:szCs w:val="28"/>
        </w:rPr>
        <w:t xml:space="preserve">2019-2020 </w:t>
      </w:r>
      <w:r w:rsidRPr="00AA3775">
        <w:rPr>
          <w:color w:val="313131"/>
          <w:sz w:val="28"/>
          <w:szCs w:val="28"/>
        </w:rPr>
        <w:t>учебном</w:t>
      </w:r>
      <w:r w:rsidRPr="00AA3775">
        <w:rPr>
          <w:color w:val="313131"/>
          <w:spacing w:val="44"/>
          <w:sz w:val="28"/>
          <w:szCs w:val="28"/>
        </w:rPr>
        <w:t xml:space="preserve"> </w:t>
      </w:r>
      <w:r w:rsidRPr="00AA3775">
        <w:rPr>
          <w:color w:val="242424"/>
          <w:sz w:val="28"/>
          <w:szCs w:val="28"/>
        </w:rPr>
        <w:t>году.</w:t>
      </w:r>
    </w:p>
    <w:p w:rsidR="00B7047A" w:rsidRPr="00AA3775" w:rsidRDefault="00B7047A" w:rsidP="00B7047A">
      <w:pPr>
        <w:pStyle w:val="a5"/>
        <w:numPr>
          <w:ilvl w:val="1"/>
          <w:numId w:val="2"/>
        </w:numPr>
        <w:tabs>
          <w:tab w:val="left" w:pos="618"/>
        </w:tabs>
        <w:spacing w:before="22" w:line="237" w:lineRule="auto"/>
        <w:ind w:right="544"/>
        <w:jc w:val="both"/>
        <w:rPr>
          <w:color w:val="333333"/>
          <w:sz w:val="28"/>
          <w:szCs w:val="28"/>
        </w:rPr>
      </w:pPr>
      <w:r w:rsidRPr="00AA3775">
        <w:rPr>
          <w:color w:val="3D3D3D"/>
          <w:sz w:val="28"/>
          <w:szCs w:val="28"/>
        </w:rPr>
        <w:t xml:space="preserve">ГИА-9 </w:t>
      </w:r>
      <w:r w:rsidRPr="00AA3775">
        <w:rPr>
          <w:color w:val="333333"/>
          <w:sz w:val="28"/>
          <w:szCs w:val="28"/>
        </w:rPr>
        <w:t xml:space="preserve">проводится </w:t>
      </w:r>
      <w:r w:rsidRPr="00AA3775">
        <w:rPr>
          <w:color w:val="464646"/>
          <w:sz w:val="28"/>
          <w:szCs w:val="28"/>
        </w:rPr>
        <w:t xml:space="preserve">в </w:t>
      </w:r>
      <w:r w:rsidRPr="00AA3775">
        <w:rPr>
          <w:color w:val="383838"/>
          <w:sz w:val="28"/>
          <w:szCs w:val="28"/>
        </w:rPr>
        <w:t xml:space="preserve">форме </w:t>
      </w:r>
      <w:r w:rsidRPr="00AA3775">
        <w:rPr>
          <w:color w:val="2F2F2F"/>
          <w:sz w:val="28"/>
          <w:szCs w:val="28"/>
        </w:rPr>
        <w:t xml:space="preserve">промежуточной </w:t>
      </w:r>
      <w:r w:rsidRPr="00AA3775">
        <w:rPr>
          <w:color w:val="282828"/>
          <w:sz w:val="28"/>
          <w:szCs w:val="28"/>
        </w:rPr>
        <w:t xml:space="preserve">аттестации, </w:t>
      </w:r>
      <w:r w:rsidRPr="00AA3775">
        <w:rPr>
          <w:color w:val="343434"/>
          <w:sz w:val="28"/>
          <w:szCs w:val="28"/>
        </w:rPr>
        <w:t>результаты</w:t>
      </w:r>
      <w:r w:rsidRPr="00AA3775">
        <w:rPr>
          <w:color w:val="313131"/>
          <w:sz w:val="28"/>
          <w:szCs w:val="28"/>
        </w:rPr>
        <w:t xml:space="preserve"> которой </w:t>
      </w:r>
      <w:r w:rsidRPr="00AA3775">
        <w:rPr>
          <w:color w:val="2F2F2F"/>
          <w:sz w:val="28"/>
          <w:szCs w:val="28"/>
        </w:rPr>
        <w:t xml:space="preserve">признаются результатами ГИА-9, </w:t>
      </w:r>
      <w:r w:rsidRPr="00AA3775">
        <w:rPr>
          <w:color w:val="383838"/>
          <w:sz w:val="28"/>
          <w:szCs w:val="28"/>
        </w:rPr>
        <w:t xml:space="preserve">и </w:t>
      </w:r>
      <w:r w:rsidRPr="00AA3775">
        <w:rPr>
          <w:color w:val="313131"/>
          <w:sz w:val="28"/>
          <w:szCs w:val="28"/>
        </w:rPr>
        <w:t xml:space="preserve">являются </w:t>
      </w:r>
      <w:r w:rsidRPr="00AA3775">
        <w:rPr>
          <w:color w:val="333333"/>
          <w:sz w:val="28"/>
          <w:szCs w:val="28"/>
        </w:rPr>
        <w:t xml:space="preserve">основанием </w:t>
      </w:r>
      <w:r w:rsidRPr="00AA3775">
        <w:rPr>
          <w:color w:val="313131"/>
          <w:sz w:val="28"/>
          <w:szCs w:val="28"/>
        </w:rPr>
        <w:t>для</w:t>
      </w:r>
      <w:r w:rsidRPr="00AA3775">
        <w:rPr>
          <w:color w:val="363636"/>
          <w:sz w:val="28"/>
          <w:szCs w:val="28"/>
        </w:rPr>
        <w:t xml:space="preserve"> выдачи </w:t>
      </w:r>
      <w:r w:rsidRPr="00AA3775">
        <w:rPr>
          <w:color w:val="313131"/>
          <w:sz w:val="28"/>
          <w:szCs w:val="28"/>
        </w:rPr>
        <w:t xml:space="preserve">аттестатов </w:t>
      </w:r>
      <w:r w:rsidRPr="00AA3775">
        <w:rPr>
          <w:color w:val="363636"/>
          <w:sz w:val="28"/>
          <w:szCs w:val="28"/>
        </w:rPr>
        <w:t xml:space="preserve">об </w:t>
      </w:r>
      <w:r w:rsidRPr="00AA3775">
        <w:rPr>
          <w:color w:val="2D2D2D"/>
          <w:sz w:val="28"/>
          <w:szCs w:val="28"/>
        </w:rPr>
        <w:t xml:space="preserve">основном </w:t>
      </w:r>
      <w:r w:rsidRPr="00AA3775">
        <w:rPr>
          <w:color w:val="313131"/>
          <w:sz w:val="28"/>
          <w:szCs w:val="28"/>
        </w:rPr>
        <w:t xml:space="preserve">общем </w:t>
      </w:r>
      <w:r w:rsidRPr="00AA3775">
        <w:rPr>
          <w:color w:val="2D2D2D"/>
          <w:sz w:val="28"/>
          <w:szCs w:val="28"/>
        </w:rPr>
        <w:t xml:space="preserve">образовании </w:t>
      </w:r>
      <w:r w:rsidRPr="00AA3775">
        <w:rPr>
          <w:color w:val="313131"/>
          <w:sz w:val="28"/>
          <w:szCs w:val="28"/>
        </w:rPr>
        <w:t xml:space="preserve">путем выставления </w:t>
      </w:r>
      <w:r w:rsidRPr="00AA3775">
        <w:rPr>
          <w:color w:val="383838"/>
          <w:sz w:val="28"/>
          <w:szCs w:val="28"/>
        </w:rPr>
        <w:t>по</w:t>
      </w:r>
      <w:r w:rsidRPr="00AA3775">
        <w:rPr>
          <w:color w:val="363636"/>
          <w:sz w:val="28"/>
          <w:szCs w:val="28"/>
        </w:rPr>
        <w:t xml:space="preserve"> всем</w:t>
      </w:r>
      <w:r w:rsidRPr="00AA3775">
        <w:rPr>
          <w:color w:val="363636"/>
          <w:spacing w:val="11"/>
          <w:sz w:val="28"/>
          <w:szCs w:val="28"/>
        </w:rPr>
        <w:t xml:space="preserve"> </w:t>
      </w:r>
      <w:r w:rsidRPr="00AA3775">
        <w:rPr>
          <w:color w:val="383838"/>
          <w:sz w:val="28"/>
          <w:szCs w:val="28"/>
        </w:rPr>
        <w:t xml:space="preserve">учебным  </w:t>
      </w:r>
      <w:r w:rsidRPr="00AA3775">
        <w:rPr>
          <w:color w:val="2A2A2A"/>
          <w:sz w:val="28"/>
          <w:szCs w:val="28"/>
        </w:rPr>
        <w:t xml:space="preserve">предметам </w:t>
      </w:r>
      <w:r w:rsidRPr="00AA3775">
        <w:rPr>
          <w:color w:val="282828"/>
          <w:sz w:val="28"/>
          <w:szCs w:val="28"/>
        </w:rPr>
        <w:t xml:space="preserve">учебного </w:t>
      </w:r>
      <w:r w:rsidRPr="00AA3775">
        <w:rPr>
          <w:color w:val="343434"/>
          <w:sz w:val="28"/>
          <w:szCs w:val="28"/>
        </w:rPr>
        <w:t xml:space="preserve">плана </w:t>
      </w:r>
      <w:r w:rsidRPr="00AA3775">
        <w:rPr>
          <w:color w:val="333333"/>
          <w:sz w:val="28"/>
          <w:szCs w:val="28"/>
        </w:rPr>
        <w:t xml:space="preserve">итоговых </w:t>
      </w:r>
      <w:r w:rsidRPr="00AA3775">
        <w:rPr>
          <w:color w:val="343434"/>
          <w:sz w:val="28"/>
          <w:szCs w:val="28"/>
        </w:rPr>
        <w:t>отметок.</w:t>
      </w:r>
    </w:p>
    <w:p w:rsidR="00B7047A" w:rsidRDefault="00B7047A" w:rsidP="00B7047A">
      <w:pPr>
        <w:pStyle w:val="a3"/>
        <w:spacing w:before="6"/>
        <w:rPr>
          <w:sz w:val="30"/>
        </w:rPr>
      </w:pPr>
    </w:p>
    <w:p w:rsidR="00B7047A" w:rsidRDefault="00B7047A" w:rsidP="00B7047A">
      <w:pPr>
        <w:pStyle w:val="Heading1"/>
        <w:numPr>
          <w:ilvl w:val="0"/>
          <w:numId w:val="1"/>
        </w:numPr>
        <w:tabs>
          <w:tab w:val="left" w:pos="676"/>
        </w:tabs>
        <w:spacing w:line="225" w:lineRule="auto"/>
        <w:ind w:right="1398" w:hanging="10"/>
        <w:jc w:val="both"/>
        <w:rPr>
          <w:color w:val="3B3B3B"/>
        </w:rPr>
      </w:pPr>
      <w:r>
        <w:rPr>
          <w:color w:val="363636"/>
        </w:rPr>
        <w:t xml:space="preserve">Порядок </w:t>
      </w:r>
      <w:r>
        <w:rPr>
          <w:color w:val="2A2A2A"/>
        </w:rPr>
        <w:t xml:space="preserve">выставления </w:t>
      </w:r>
      <w:r>
        <w:rPr>
          <w:color w:val="2B2B2B"/>
        </w:rPr>
        <w:t xml:space="preserve">итоговых </w:t>
      </w:r>
      <w:r>
        <w:rPr>
          <w:color w:val="242424"/>
        </w:rPr>
        <w:t xml:space="preserve">отметок </w:t>
      </w:r>
      <w:r>
        <w:rPr>
          <w:color w:val="363636"/>
        </w:rPr>
        <w:t>для</w:t>
      </w:r>
      <w:r>
        <w:rPr>
          <w:color w:val="363636"/>
          <w:spacing w:val="-33"/>
        </w:rPr>
        <w:t xml:space="preserve"> </w:t>
      </w:r>
      <w:proofErr w:type="spellStart"/>
      <w:r>
        <w:rPr>
          <w:color w:val="1D1D1D"/>
        </w:rPr>
        <w:t>обучающихея</w:t>
      </w:r>
      <w:proofErr w:type="spellEnd"/>
      <w:r>
        <w:rPr>
          <w:color w:val="2D2D2D"/>
        </w:rPr>
        <w:t xml:space="preserve"> выпускных</w:t>
      </w:r>
      <w:r>
        <w:rPr>
          <w:color w:val="2D2D2D"/>
          <w:spacing w:val="31"/>
        </w:rPr>
        <w:t xml:space="preserve"> </w:t>
      </w:r>
      <w:r>
        <w:rPr>
          <w:color w:val="2F2F2F"/>
        </w:rPr>
        <w:t>классов.</w:t>
      </w:r>
    </w:p>
    <w:p w:rsidR="00B7047A" w:rsidRDefault="00B7047A" w:rsidP="00B7047A">
      <w:pPr>
        <w:pStyle w:val="a5"/>
        <w:numPr>
          <w:ilvl w:val="1"/>
          <w:numId w:val="1"/>
        </w:numPr>
        <w:tabs>
          <w:tab w:val="left" w:pos="656"/>
        </w:tabs>
        <w:spacing w:before="21" w:line="237" w:lineRule="auto"/>
        <w:ind w:left="149" w:right="129" w:hanging="4"/>
        <w:jc w:val="both"/>
        <w:rPr>
          <w:color w:val="2A2A2A"/>
          <w:sz w:val="28"/>
        </w:rPr>
      </w:pPr>
      <w:r>
        <w:rPr>
          <w:color w:val="313131"/>
          <w:sz w:val="28"/>
        </w:rPr>
        <w:t xml:space="preserve">За </w:t>
      </w:r>
      <w:r>
        <w:rPr>
          <w:color w:val="363636"/>
          <w:sz w:val="28"/>
        </w:rPr>
        <w:t xml:space="preserve">результаты </w:t>
      </w:r>
      <w:r>
        <w:rPr>
          <w:color w:val="383838"/>
          <w:sz w:val="28"/>
        </w:rPr>
        <w:t xml:space="preserve">ГИА-9 </w:t>
      </w:r>
      <w:r>
        <w:rPr>
          <w:color w:val="2F2F2F"/>
          <w:sz w:val="28"/>
        </w:rPr>
        <w:t xml:space="preserve">признаются </w:t>
      </w:r>
      <w:r>
        <w:rPr>
          <w:color w:val="313131"/>
          <w:sz w:val="28"/>
        </w:rPr>
        <w:t xml:space="preserve">результаты </w:t>
      </w:r>
      <w:r>
        <w:rPr>
          <w:color w:val="2A2A2A"/>
          <w:sz w:val="28"/>
        </w:rPr>
        <w:t xml:space="preserve">промежуточной </w:t>
      </w:r>
      <w:r>
        <w:rPr>
          <w:color w:val="2B2B2B"/>
          <w:sz w:val="28"/>
        </w:rPr>
        <w:t>аттестации</w:t>
      </w:r>
      <w:r>
        <w:rPr>
          <w:color w:val="383838"/>
          <w:sz w:val="28"/>
        </w:rPr>
        <w:t xml:space="preserve"> за </w:t>
      </w:r>
      <w:r>
        <w:rPr>
          <w:color w:val="363636"/>
          <w:sz w:val="28"/>
        </w:rPr>
        <w:t xml:space="preserve">9 </w:t>
      </w:r>
      <w:r>
        <w:rPr>
          <w:color w:val="2D2D2D"/>
          <w:sz w:val="28"/>
        </w:rPr>
        <w:t xml:space="preserve">класс </w:t>
      </w:r>
      <w:r>
        <w:rPr>
          <w:color w:val="363636"/>
          <w:sz w:val="28"/>
        </w:rPr>
        <w:t xml:space="preserve"> </w:t>
      </w:r>
      <w:r>
        <w:rPr>
          <w:color w:val="2F2F2F"/>
          <w:sz w:val="28"/>
        </w:rPr>
        <w:t xml:space="preserve">обязательным </w:t>
      </w:r>
      <w:r>
        <w:rPr>
          <w:color w:val="2B2B2B"/>
          <w:sz w:val="28"/>
        </w:rPr>
        <w:t xml:space="preserve">учебным </w:t>
      </w:r>
      <w:r>
        <w:rPr>
          <w:color w:val="2A2A2A"/>
          <w:sz w:val="28"/>
        </w:rPr>
        <w:t xml:space="preserve">предметам базисного учебного плана школы </w:t>
      </w:r>
      <w:r>
        <w:rPr>
          <w:color w:val="383838"/>
          <w:sz w:val="28"/>
        </w:rPr>
        <w:t xml:space="preserve">и </w:t>
      </w:r>
      <w:r>
        <w:rPr>
          <w:color w:val="2F2F2F"/>
          <w:sz w:val="28"/>
        </w:rPr>
        <w:t xml:space="preserve">учитываются </w:t>
      </w:r>
      <w:r>
        <w:rPr>
          <w:color w:val="363636"/>
          <w:sz w:val="28"/>
        </w:rPr>
        <w:t>при</w:t>
      </w:r>
      <w:r>
        <w:rPr>
          <w:color w:val="383838"/>
          <w:sz w:val="28"/>
        </w:rPr>
        <w:t xml:space="preserve"> выставлении </w:t>
      </w:r>
      <w:r>
        <w:rPr>
          <w:color w:val="313131"/>
          <w:sz w:val="28"/>
        </w:rPr>
        <w:t>итоговых</w:t>
      </w:r>
      <w:r>
        <w:rPr>
          <w:color w:val="313131"/>
          <w:spacing w:val="-31"/>
          <w:sz w:val="28"/>
        </w:rPr>
        <w:t xml:space="preserve"> </w:t>
      </w:r>
      <w:r>
        <w:rPr>
          <w:color w:val="343434"/>
          <w:sz w:val="28"/>
        </w:rPr>
        <w:t>отметок.</w:t>
      </w:r>
    </w:p>
    <w:p w:rsidR="00B7047A" w:rsidRPr="002D39F3" w:rsidRDefault="002D39F3" w:rsidP="002D39F3">
      <w:pPr>
        <w:pStyle w:val="a3"/>
        <w:spacing w:before="26" w:line="232" w:lineRule="auto"/>
        <w:ind w:left="157" w:right="113" w:firstLine="66"/>
        <w:jc w:val="both"/>
      </w:pPr>
      <w:r>
        <w:rPr>
          <w:color w:val="2B2B2B"/>
        </w:rPr>
        <w:t>Итоговая</w:t>
      </w:r>
      <w:r w:rsidR="00B7047A">
        <w:rPr>
          <w:color w:val="2B2B2B"/>
        </w:rPr>
        <w:t xml:space="preserve"> </w:t>
      </w:r>
      <w:r>
        <w:rPr>
          <w:color w:val="2D2D2D"/>
        </w:rPr>
        <w:t>отметка</w:t>
      </w:r>
      <w:r w:rsidR="00B7047A">
        <w:rPr>
          <w:color w:val="2D2D2D"/>
        </w:rPr>
        <w:t xml:space="preserve"> </w:t>
      </w:r>
      <w:r w:rsidR="00B7047A">
        <w:rPr>
          <w:color w:val="333333"/>
        </w:rPr>
        <w:t xml:space="preserve"> </w:t>
      </w:r>
      <w:r>
        <w:rPr>
          <w:color w:val="363636"/>
        </w:rPr>
        <w:t>определяе</w:t>
      </w:r>
      <w:r w:rsidR="00B7047A">
        <w:rPr>
          <w:color w:val="363636"/>
        </w:rPr>
        <w:t xml:space="preserve">тся </w:t>
      </w:r>
      <w:r w:rsidR="00B7047A">
        <w:rPr>
          <w:color w:val="383838"/>
        </w:rPr>
        <w:t xml:space="preserve">как </w:t>
      </w:r>
      <w:r w:rsidR="00B7047A">
        <w:rPr>
          <w:color w:val="2A2A2A"/>
        </w:rPr>
        <w:t xml:space="preserve">среднее </w:t>
      </w:r>
      <w:r w:rsidR="00B7047A">
        <w:rPr>
          <w:color w:val="363636"/>
        </w:rPr>
        <w:t xml:space="preserve">арифметическое </w:t>
      </w:r>
      <w:r w:rsidR="00B7047A">
        <w:rPr>
          <w:color w:val="343434"/>
        </w:rPr>
        <w:t>четвертных</w:t>
      </w:r>
      <w:r>
        <w:rPr>
          <w:color w:val="343434"/>
        </w:rPr>
        <w:t xml:space="preserve">, годовых </w:t>
      </w:r>
      <w:r w:rsidR="00B7047A">
        <w:rPr>
          <w:color w:val="343434"/>
        </w:rPr>
        <w:t xml:space="preserve"> </w:t>
      </w:r>
      <w:r w:rsidR="00B7047A">
        <w:rPr>
          <w:color w:val="383838"/>
        </w:rPr>
        <w:t xml:space="preserve">отметок </w:t>
      </w:r>
      <w:r w:rsidR="00B7047A">
        <w:rPr>
          <w:color w:val="363636"/>
        </w:rPr>
        <w:t xml:space="preserve">за </w:t>
      </w:r>
      <w:r w:rsidR="00B7047A">
        <w:rPr>
          <w:color w:val="3D3D3D"/>
        </w:rPr>
        <w:t xml:space="preserve">IX </w:t>
      </w:r>
      <w:r w:rsidR="00B7047A">
        <w:rPr>
          <w:color w:val="2A2A2A"/>
        </w:rPr>
        <w:t>класс.</w:t>
      </w:r>
    </w:p>
    <w:p w:rsidR="00B7047A" w:rsidRDefault="00B7047A" w:rsidP="00B7047A">
      <w:pPr>
        <w:pStyle w:val="a3"/>
        <w:spacing w:before="3"/>
        <w:rPr>
          <w:sz w:val="30"/>
        </w:rPr>
      </w:pPr>
    </w:p>
    <w:p w:rsidR="00B7047A" w:rsidRDefault="00B7047A" w:rsidP="00B7047A">
      <w:pPr>
        <w:pStyle w:val="Heading1"/>
        <w:numPr>
          <w:ilvl w:val="0"/>
          <w:numId w:val="1"/>
        </w:numPr>
        <w:tabs>
          <w:tab w:val="left" w:pos="452"/>
        </w:tabs>
        <w:ind w:left="451" w:hanging="282"/>
        <w:jc w:val="both"/>
        <w:rPr>
          <w:color w:val="343434"/>
        </w:rPr>
      </w:pPr>
      <w:r>
        <w:rPr>
          <w:color w:val="2F2F2F"/>
        </w:rPr>
        <w:t xml:space="preserve">Изменения </w:t>
      </w:r>
      <w:r>
        <w:rPr>
          <w:color w:val="383838"/>
        </w:rPr>
        <w:t>и</w:t>
      </w:r>
      <w:r>
        <w:rPr>
          <w:color w:val="383838"/>
          <w:spacing w:val="-33"/>
        </w:rPr>
        <w:t xml:space="preserve"> </w:t>
      </w:r>
      <w:r>
        <w:rPr>
          <w:color w:val="363636"/>
        </w:rPr>
        <w:t>дополнения.</w:t>
      </w:r>
    </w:p>
    <w:p w:rsidR="00B7047A" w:rsidRDefault="00B7047A" w:rsidP="00B7047A">
      <w:pPr>
        <w:pStyle w:val="a5"/>
        <w:numPr>
          <w:ilvl w:val="1"/>
          <w:numId w:val="1"/>
        </w:numPr>
        <w:tabs>
          <w:tab w:val="left" w:pos="859"/>
        </w:tabs>
        <w:spacing w:before="19"/>
        <w:ind w:left="131" w:right="99" w:firstLine="5"/>
        <w:jc w:val="both"/>
        <w:rPr>
          <w:color w:val="383838"/>
          <w:sz w:val="28"/>
        </w:rPr>
      </w:pPr>
      <w:r>
        <w:rPr>
          <w:color w:val="313131"/>
          <w:sz w:val="28"/>
        </w:rPr>
        <w:t xml:space="preserve">Настоящее </w:t>
      </w:r>
      <w:r>
        <w:rPr>
          <w:color w:val="2F2F2F"/>
          <w:sz w:val="28"/>
        </w:rPr>
        <w:t xml:space="preserve">положение </w:t>
      </w:r>
      <w:r>
        <w:rPr>
          <w:color w:val="313131"/>
          <w:sz w:val="28"/>
        </w:rPr>
        <w:t xml:space="preserve">вступает </w:t>
      </w:r>
      <w:r>
        <w:rPr>
          <w:color w:val="3D3D3D"/>
          <w:sz w:val="28"/>
        </w:rPr>
        <w:t xml:space="preserve">в </w:t>
      </w:r>
      <w:r>
        <w:rPr>
          <w:color w:val="363636"/>
          <w:sz w:val="28"/>
        </w:rPr>
        <w:t xml:space="preserve">силу </w:t>
      </w:r>
      <w:r>
        <w:rPr>
          <w:color w:val="3B3B3B"/>
          <w:sz w:val="28"/>
        </w:rPr>
        <w:t xml:space="preserve">со </w:t>
      </w:r>
      <w:r>
        <w:rPr>
          <w:color w:val="333333"/>
          <w:sz w:val="28"/>
        </w:rPr>
        <w:t xml:space="preserve">дня </w:t>
      </w:r>
      <w:r>
        <w:rPr>
          <w:color w:val="2F2F2F"/>
          <w:sz w:val="28"/>
        </w:rPr>
        <w:t xml:space="preserve">подписания </w:t>
      </w:r>
      <w:r>
        <w:rPr>
          <w:color w:val="3B3B3B"/>
          <w:sz w:val="28"/>
        </w:rPr>
        <w:t>и</w:t>
      </w:r>
      <w:r>
        <w:rPr>
          <w:color w:val="2F2F2F"/>
          <w:sz w:val="28"/>
        </w:rPr>
        <w:t xml:space="preserve"> опубликования </w:t>
      </w:r>
      <w:r>
        <w:rPr>
          <w:color w:val="3D3D3D"/>
          <w:sz w:val="28"/>
        </w:rPr>
        <w:t xml:space="preserve">на </w:t>
      </w:r>
      <w:r>
        <w:rPr>
          <w:color w:val="383838"/>
          <w:sz w:val="28"/>
        </w:rPr>
        <w:t xml:space="preserve">официальном </w:t>
      </w:r>
      <w:r>
        <w:rPr>
          <w:color w:val="313131"/>
          <w:sz w:val="28"/>
        </w:rPr>
        <w:t xml:space="preserve">сайте  </w:t>
      </w:r>
      <w:r w:rsidRPr="00AA3775">
        <w:rPr>
          <w:color w:val="313131"/>
          <w:sz w:val="28"/>
          <w:szCs w:val="28"/>
        </w:rPr>
        <w:t>MKO</w:t>
      </w:r>
      <w:proofErr w:type="gramStart"/>
      <w:r w:rsidRPr="00AA3775">
        <w:rPr>
          <w:color w:val="313131"/>
          <w:sz w:val="28"/>
          <w:szCs w:val="28"/>
        </w:rPr>
        <w:t>У</w:t>
      </w:r>
      <w:proofErr w:type="gramEnd"/>
      <w:r w:rsidRPr="00AA3775">
        <w:rPr>
          <w:color w:val="313131"/>
          <w:sz w:val="28"/>
          <w:szCs w:val="28"/>
        </w:rPr>
        <w:t xml:space="preserve"> «Марагинская СОШ №1»</w:t>
      </w:r>
    </w:p>
    <w:p w:rsidR="00B7047A" w:rsidRDefault="00B7047A" w:rsidP="00B7047A">
      <w:pPr>
        <w:pStyle w:val="a5"/>
        <w:numPr>
          <w:ilvl w:val="1"/>
          <w:numId w:val="1"/>
        </w:numPr>
        <w:tabs>
          <w:tab w:val="left" w:pos="666"/>
        </w:tabs>
        <w:spacing w:before="230" w:line="235" w:lineRule="auto"/>
        <w:ind w:left="182" w:right="396" w:hanging="6"/>
        <w:jc w:val="both"/>
        <w:rPr>
          <w:color w:val="3B3B3B"/>
          <w:sz w:val="28"/>
        </w:rPr>
      </w:pPr>
      <w:r>
        <w:rPr>
          <w:color w:val="3B3B3B"/>
          <w:sz w:val="28"/>
        </w:rPr>
        <w:t xml:space="preserve">Положение </w:t>
      </w:r>
      <w:r>
        <w:rPr>
          <w:color w:val="313131"/>
          <w:sz w:val="28"/>
        </w:rPr>
        <w:t xml:space="preserve">об </w:t>
      </w:r>
      <w:r>
        <w:rPr>
          <w:color w:val="333333"/>
          <w:sz w:val="28"/>
        </w:rPr>
        <w:t xml:space="preserve">итоговой </w:t>
      </w:r>
      <w:r>
        <w:rPr>
          <w:color w:val="2A2A2A"/>
          <w:sz w:val="28"/>
        </w:rPr>
        <w:t xml:space="preserve">аттестации может </w:t>
      </w:r>
      <w:r>
        <w:rPr>
          <w:color w:val="313131"/>
          <w:sz w:val="28"/>
        </w:rPr>
        <w:t xml:space="preserve">быть </w:t>
      </w:r>
      <w:r>
        <w:rPr>
          <w:color w:val="2F2F2F"/>
          <w:sz w:val="28"/>
        </w:rPr>
        <w:t xml:space="preserve">изменено </w:t>
      </w:r>
      <w:r>
        <w:rPr>
          <w:color w:val="333333"/>
          <w:sz w:val="28"/>
        </w:rPr>
        <w:t xml:space="preserve">и </w:t>
      </w:r>
      <w:r>
        <w:rPr>
          <w:color w:val="2B2B2B"/>
          <w:sz w:val="28"/>
        </w:rPr>
        <w:t>дополнено</w:t>
      </w:r>
      <w:r>
        <w:rPr>
          <w:color w:val="363636"/>
          <w:sz w:val="28"/>
        </w:rPr>
        <w:t xml:space="preserve"> в соответствии </w:t>
      </w:r>
      <w:r>
        <w:rPr>
          <w:color w:val="333333"/>
          <w:sz w:val="28"/>
        </w:rPr>
        <w:t xml:space="preserve">с </w:t>
      </w:r>
      <w:r>
        <w:rPr>
          <w:color w:val="313131"/>
          <w:sz w:val="28"/>
        </w:rPr>
        <w:t xml:space="preserve">вновь </w:t>
      </w:r>
      <w:r>
        <w:rPr>
          <w:color w:val="282828"/>
          <w:sz w:val="28"/>
        </w:rPr>
        <w:t xml:space="preserve">изданными </w:t>
      </w:r>
      <w:r>
        <w:rPr>
          <w:color w:val="2D2D2D"/>
          <w:sz w:val="28"/>
        </w:rPr>
        <w:t xml:space="preserve">нормативными </w:t>
      </w:r>
      <w:r>
        <w:rPr>
          <w:color w:val="313131"/>
          <w:sz w:val="28"/>
        </w:rPr>
        <w:t>актами</w:t>
      </w:r>
      <w:r>
        <w:rPr>
          <w:color w:val="313131"/>
          <w:spacing w:val="-43"/>
          <w:sz w:val="28"/>
        </w:rPr>
        <w:t xml:space="preserve"> </w:t>
      </w:r>
      <w:r>
        <w:rPr>
          <w:color w:val="282828"/>
          <w:sz w:val="28"/>
        </w:rPr>
        <w:t>муниципального,</w:t>
      </w:r>
      <w:r>
        <w:rPr>
          <w:color w:val="333333"/>
          <w:sz w:val="28"/>
        </w:rPr>
        <w:t xml:space="preserve"> регионального, </w:t>
      </w:r>
      <w:r>
        <w:rPr>
          <w:color w:val="363636"/>
          <w:sz w:val="28"/>
        </w:rPr>
        <w:t xml:space="preserve">федерального </w:t>
      </w:r>
      <w:r>
        <w:rPr>
          <w:color w:val="282828"/>
          <w:sz w:val="28"/>
        </w:rPr>
        <w:t xml:space="preserve">органов </w:t>
      </w:r>
      <w:r>
        <w:rPr>
          <w:color w:val="2D2D2D"/>
          <w:sz w:val="28"/>
        </w:rPr>
        <w:t>управления</w:t>
      </w:r>
      <w:r>
        <w:rPr>
          <w:color w:val="2D2D2D"/>
          <w:spacing w:val="-20"/>
          <w:sz w:val="28"/>
        </w:rPr>
        <w:t xml:space="preserve"> </w:t>
      </w:r>
      <w:r>
        <w:rPr>
          <w:color w:val="2B2B2B"/>
          <w:sz w:val="28"/>
        </w:rPr>
        <w:t>образованием.</w:t>
      </w: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AF4763" w:rsidRDefault="00AF4763"/>
    <w:sectPr w:rsidR="00AF4763" w:rsidSect="00AF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1AB"/>
    <w:multiLevelType w:val="hybridMultilevel"/>
    <w:tmpl w:val="EA460588"/>
    <w:lvl w:ilvl="0" w:tplc="AE9660EC">
      <w:start w:val="3"/>
      <w:numFmt w:val="decimal"/>
      <w:lvlText w:val="%1."/>
      <w:lvlJc w:val="left"/>
      <w:pPr>
        <w:ind w:left="157" w:hanging="527"/>
        <w:jc w:val="left"/>
      </w:pPr>
      <w:rPr>
        <w:rFonts w:hint="default"/>
        <w:b/>
        <w:bCs/>
        <w:w w:val="96"/>
        <w:lang w:val="ru-RU" w:eastAsia="ru-RU" w:bidi="ru-RU"/>
      </w:rPr>
    </w:lvl>
    <w:lvl w:ilvl="1" w:tplc="BB682124">
      <w:numFmt w:val="none"/>
      <w:lvlText w:val=""/>
      <w:lvlJc w:val="left"/>
      <w:pPr>
        <w:tabs>
          <w:tab w:val="num" w:pos="360"/>
        </w:tabs>
      </w:pPr>
    </w:lvl>
    <w:lvl w:ilvl="2" w:tplc="EC205126">
      <w:numFmt w:val="bullet"/>
      <w:lvlText w:val="•"/>
      <w:lvlJc w:val="left"/>
      <w:pPr>
        <w:ind w:left="180" w:hanging="681"/>
      </w:pPr>
      <w:rPr>
        <w:rFonts w:hint="default"/>
        <w:lang w:val="ru-RU" w:eastAsia="ru-RU" w:bidi="ru-RU"/>
      </w:rPr>
    </w:lvl>
    <w:lvl w:ilvl="3" w:tplc="9640A09E">
      <w:numFmt w:val="bullet"/>
      <w:lvlText w:val="•"/>
      <w:lvlJc w:val="left"/>
      <w:pPr>
        <w:ind w:left="1362" w:hanging="681"/>
      </w:pPr>
      <w:rPr>
        <w:rFonts w:hint="default"/>
        <w:lang w:val="ru-RU" w:eastAsia="ru-RU" w:bidi="ru-RU"/>
      </w:rPr>
    </w:lvl>
    <w:lvl w:ilvl="4" w:tplc="7442993E">
      <w:numFmt w:val="bullet"/>
      <w:lvlText w:val="•"/>
      <w:lvlJc w:val="left"/>
      <w:pPr>
        <w:ind w:left="2545" w:hanging="681"/>
      </w:pPr>
      <w:rPr>
        <w:rFonts w:hint="default"/>
        <w:lang w:val="ru-RU" w:eastAsia="ru-RU" w:bidi="ru-RU"/>
      </w:rPr>
    </w:lvl>
    <w:lvl w:ilvl="5" w:tplc="6400B702">
      <w:numFmt w:val="bullet"/>
      <w:lvlText w:val="•"/>
      <w:lvlJc w:val="left"/>
      <w:pPr>
        <w:ind w:left="3727" w:hanging="681"/>
      </w:pPr>
      <w:rPr>
        <w:rFonts w:hint="default"/>
        <w:lang w:val="ru-RU" w:eastAsia="ru-RU" w:bidi="ru-RU"/>
      </w:rPr>
    </w:lvl>
    <w:lvl w:ilvl="6" w:tplc="4438A562">
      <w:numFmt w:val="bullet"/>
      <w:lvlText w:val="•"/>
      <w:lvlJc w:val="left"/>
      <w:pPr>
        <w:ind w:left="4910" w:hanging="681"/>
      </w:pPr>
      <w:rPr>
        <w:rFonts w:hint="default"/>
        <w:lang w:val="ru-RU" w:eastAsia="ru-RU" w:bidi="ru-RU"/>
      </w:rPr>
    </w:lvl>
    <w:lvl w:ilvl="7" w:tplc="0B96CFFC">
      <w:numFmt w:val="bullet"/>
      <w:lvlText w:val="•"/>
      <w:lvlJc w:val="left"/>
      <w:pPr>
        <w:ind w:left="6092" w:hanging="681"/>
      </w:pPr>
      <w:rPr>
        <w:rFonts w:hint="default"/>
        <w:lang w:val="ru-RU" w:eastAsia="ru-RU" w:bidi="ru-RU"/>
      </w:rPr>
    </w:lvl>
    <w:lvl w:ilvl="8" w:tplc="A910711A">
      <w:numFmt w:val="bullet"/>
      <w:lvlText w:val="•"/>
      <w:lvlJc w:val="left"/>
      <w:pPr>
        <w:ind w:left="7275" w:hanging="681"/>
      </w:pPr>
      <w:rPr>
        <w:rFonts w:hint="default"/>
        <w:lang w:val="ru-RU" w:eastAsia="ru-RU" w:bidi="ru-RU"/>
      </w:rPr>
    </w:lvl>
  </w:abstractNum>
  <w:abstractNum w:abstractNumId="1">
    <w:nsid w:val="7ADC2E37"/>
    <w:multiLevelType w:val="hybridMultilevel"/>
    <w:tmpl w:val="91284892"/>
    <w:lvl w:ilvl="0" w:tplc="765E662E">
      <w:start w:val="2"/>
      <w:numFmt w:val="decimal"/>
      <w:lvlText w:val="%1"/>
      <w:lvlJc w:val="left"/>
      <w:pPr>
        <w:ind w:left="123" w:hanging="495"/>
        <w:jc w:val="left"/>
      </w:pPr>
      <w:rPr>
        <w:rFonts w:hint="default"/>
        <w:lang w:val="ru-RU" w:eastAsia="ru-RU" w:bidi="ru-RU"/>
      </w:rPr>
    </w:lvl>
    <w:lvl w:ilvl="1" w:tplc="4BA09CD6">
      <w:numFmt w:val="none"/>
      <w:lvlText w:val=""/>
      <w:lvlJc w:val="left"/>
      <w:pPr>
        <w:tabs>
          <w:tab w:val="num" w:pos="360"/>
        </w:tabs>
      </w:pPr>
    </w:lvl>
    <w:lvl w:ilvl="2" w:tplc="6AE0A57E">
      <w:numFmt w:val="bullet"/>
      <w:lvlText w:val="•"/>
      <w:lvlJc w:val="left"/>
      <w:pPr>
        <w:ind w:left="2024" w:hanging="495"/>
      </w:pPr>
      <w:rPr>
        <w:rFonts w:hint="default"/>
        <w:lang w:val="ru-RU" w:eastAsia="ru-RU" w:bidi="ru-RU"/>
      </w:rPr>
    </w:lvl>
    <w:lvl w:ilvl="3" w:tplc="57C2055E">
      <w:numFmt w:val="bullet"/>
      <w:lvlText w:val="•"/>
      <w:lvlJc w:val="left"/>
      <w:pPr>
        <w:ind w:left="2976" w:hanging="495"/>
      </w:pPr>
      <w:rPr>
        <w:rFonts w:hint="default"/>
        <w:lang w:val="ru-RU" w:eastAsia="ru-RU" w:bidi="ru-RU"/>
      </w:rPr>
    </w:lvl>
    <w:lvl w:ilvl="4" w:tplc="6846D17A">
      <w:numFmt w:val="bullet"/>
      <w:lvlText w:val="•"/>
      <w:lvlJc w:val="left"/>
      <w:pPr>
        <w:ind w:left="3928" w:hanging="495"/>
      </w:pPr>
      <w:rPr>
        <w:rFonts w:hint="default"/>
        <w:lang w:val="ru-RU" w:eastAsia="ru-RU" w:bidi="ru-RU"/>
      </w:rPr>
    </w:lvl>
    <w:lvl w:ilvl="5" w:tplc="C7348C52">
      <w:numFmt w:val="bullet"/>
      <w:lvlText w:val="•"/>
      <w:lvlJc w:val="left"/>
      <w:pPr>
        <w:ind w:left="4880" w:hanging="495"/>
      </w:pPr>
      <w:rPr>
        <w:rFonts w:hint="default"/>
        <w:lang w:val="ru-RU" w:eastAsia="ru-RU" w:bidi="ru-RU"/>
      </w:rPr>
    </w:lvl>
    <w:lvl w:ilvl="6" w:tplc="99166E9A">
      <w:numFmt w:val="bullet"/>
      <w:lvlText w:val="•"/>
      <w:lvlJc w:val="left"/>
      <w:pPr>
        <w:ind w:left="5832" w:hanging="495"/>
      </w:pPr>
      <w:rPr>
        <w:rFonts w:hint="default"/>
        <w:lang w:val="ru-RU" w:eastAsia="ru-RU" w:bidi="ru-RU"/>
      </w:rPr>
    </w:lvl>
    <w:lvl w:ilvl="7" w:tplc="A39E672A">
      <w:numFmt w:val="bullet"/>
      <w:lvlText w:val="•"/>
      <w:lvlJc w:val="left"/>
      <w:pPr>
        <w:ind w:left="6784" w:hanging="495"/>
      </w:pPr>
      <w:rPr>
        <w:rFonts w:hint="default"/>
        <w:lang w:val="ru-RU" w:eastAsia="ru-RU" w:bidi="ru-RU"/>
      </w:rPr>
    </w:lvl>
    <w:lvl w:ilvl="8" w:tplc="48A41F50">
      <w:numFmt w:val="bullet"/>
      <w:lvlText w:val="•"/>
      <w:lvlJc w:val="left"/>
      <w:pPr>
        <w:ind w:left="7736" w:hanging="495"/>
      </w:pPr>
      <w:rPr>
        <w:rFonts w:hint="default"/>
        <w:lang w:val="ru-RU" w:eastAsia="ru-RU" w:bidi="ru-RU"/>
      </w:rPr>
    </w:lvl>
  </w:abstractNum>
  <w:abstractNum w:abstractNumId="2">
    <w:nsid w:val="7E777C02"/>
    <w:multiLevelType w:val="hybridMultilevel"/>
    <w:tmpl w:val="C33A2504"/>
    <w:lvl w:ilvl="0" w:tplc="76C03168">
      <w:start w:val="1"/>
      <w:numFmt w:val="decimal"/>
      <w:lvlText w:val="%1"/>
      <w:lvlJc w:val="left"/>
      <w:pPr>
        <w:ind w:left="334" w:hanging="210"/>
        <w:jc w:val="left"/>
      </w:pPr>
      <w:rPr>
        <w:rFonts w:ascii="Times New Roman" w:eastAsia="Times New Roman" w:hAnsi="Times New Roman" w:cs="Times New Roman" w:hint="default"/>
        <w:b/>
        <w:bCs/>
        <w:color w:val="3D3D3D"/>
        <w:w w:val="88"/>
        <w:sz w:val="28"/>
        <w:szCs w:val="28"/>
        <w:lang w:val="ru-RU" w:eastAsia="ru-RU" w:bidi="ru-RU"/>
      </w:rPr>
    </w:lvl>
    <w:lvl w:ilvl="1" w:tplc="D562BB7C">
      <w:numFmt w:val="none"/>
      <w:lvlText w:val=""/>
      <w:lvlJc w:val="left"/>
      <w:pPr>
        <w:tabs>
          <w:tab w:val="num" w:pos="360"/>
        </w:tabs>
      </w:pPr>
    </w:lvl>
    <w:lvl w:ilvl="2" w:tplc="0718A2FE">
      <w:numFmt w:val="bullet"/>
      <w:lvlText w:val="•"/>
      <w:lvlJc w:val="left"/>
      <w:pPr>
        <w:ind w:left="1373" w:hanging="642"/>
      </w:pPr>
      <w:rPr>
        <w:rFonts w:hint="default"/>
        <w:lang w:val="ru-RU" w:eastAsia="ru-RU" w:bidi="ru-RU"/>
      </w:rPr>
    </w:lvl>
    <w:lvl w:ilvl="3" w:tplc="9482DB38">
      <w:numFmt w:val="bullet"/>
      <w:lvlText w:val="•"/>
      <w:lvlJc w:val="left"/>
      <w:pPr>
        <w:ind w:left="2406" w:hanging="642"/>
      </w:pPr>
      <w:rPr>
        <w:rFonts w:hint="default"/>
        <w:lang w:val="ru-RU" w:eastAsia="ru-RU" w:bidi="ru-RU"/>
      </w:rPr>
    </w:lvl>
    <w:lvl w:ilvl="4" w:tplc="781A0CBA">
      <w:numFmt w:val="bullet"/>
      <w:lvlText w:val="•"/>
      <w:lvlJc w:val="left"/>
      <w:pPr>
        <w:ind w:left="3440" w:hanging="642"/>
      </w:pPr>
      <w:rPr>
        <w:rFonts w:hint="default"/>
        <w:lang w:val="ru-RU" w:eastAsia="ru-RU" w:bidi="ru-RU"/>
      </w:rPr>
    </w:lvl>
    <w:lvl w:ilvl="5" w:tplc="A45E18B4">
      <w:numFmt w:val="bullet"/>
      <w:lvlText w:val="•"/>
      <w:lvlJc w:val="left"/>
      <w:pPr>
        <w:ind w:left="4473" w:hanging="642"/>
      </w:pPr>
      <w:rPr>
        <w:rFonts w:hint="default"/>
        <w:lang w:val="ru-RU" w:eastAsia="ru-RU" w:bidi="ru-RU"/>
      </w:rPr>
    </w:lvl>
    <w:lvl w:ilvl="6" w:tplc="0CA4713E">
      <w:numFmt w:val="bullet"/>
      <w:lvlText w:val="•"/>
      <w:lvlJc w:val="left"/>
      <w:pPr>
        <w:ind w:left="5506" w:hanging="642"/>
      </w:pPr>
      <w:rPr>
        <w:rFonts w:hint="default"/>
        <w:lang w:val="ru-RU" w:eastAsia="ru-RU" w:bidi="ru-RU"/>
      </w:rPr>
    </w:lvl>
    <w:lvl w:ilvl="7" w:tplc="C1CEAD9E">
      <w:numFmt w:val="bullet"/>
      <w:lvlText w:val="•"/>
      <w:lvlJc w:val="left"/>
      <w:pPr>
        <w:ind w:left="6540" w:hanging="642"/>
      </w:pPr>
      <w:rPr>
        <w:rFonts w:hint="default"/>
        <w:lang w:val="ru-RU" w:eastAsia="ru-RU" w:bidi="ru-RU"/>
      </w:rPr>
    </w:lvl>
    <w:lvl w:ilvl="8" w:tplc="32181E14">
      <w:numFmt w:val="bullet"/>
      <w:lvlText w:val="•"/>
      <w:lvlJc w:val="left"/>
      <w:pPr>
        <w:ind w:left="7573" w:hanging="64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47A"/>
    <w:rsid w:val="002D39F3"/>
    <w:rsid w:val="00AF4763"/>
    <w:rsid w:val="00B7047A"/>
    <w:rsid w:val="00BF1274"/>
    <w:rsid w:val="00F3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0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7047A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B7047A"/>
    <w:pPr>
      <w:widowControl w:val="0"/>
      <w:autoSpaceDE w:val="0"/>
      <w:autoSpaceDN w:val="0"/>
      <w:spacing w:after="0" w:line="240" w:lineRule="auto"/>
      <w:ind w:left="866" w:hanging="365"/>
    </w:pPr>
    <w:rPr>
      <w:rFonts w:ascii="Times New Roman" w:eastAsia="Times New Roman" w:hAnsi="Times New Roman" w:cs="Times New Roman"/>
      <w:lang w:bidi="ru-RU"/>
    </w:rPr>
  </w:style>
  <w:style w:type="paragraph" w:customStyle="1" w:styleId="Heading1">
    <w:name w:val="Heading 1"/>
    <w:basedOn w:val="a"/>
    <w:uiPriority w:val="1"/>
    <w:qFormat/>
    <w:rsid w:val="00B7047A"/>
    <w:pPr>
      <w:widowControl w:val="0"/>
      <w:autoSpaceDE w:val="0"/>
      <w:autoSpaceDN w:val="0"/>
      <w:spacing w:after="0" w:line="240" w:lineRule="auto"/>
      <w:ind w:left="11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6">
    <w:name w:val="No Spacing"/>
    <w:uiPriority w:val="1"/>
    <w:qFormat/>
    <w:rsid w:val="00B704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2020-06-13T05:32:00Z</dcterms:created>
  <dcterms:modified xsi:type="dcterms:W3CDTF">2020-06-14T08:44:00Z</dcterms:modified>
</cp:coreProperties>
</file>